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95331A" w14:textId="2A1D15C3" w:rsidR="00A92C45" w:rsidRPr="00336A30" w:rsidRDefault="00C47D89" w:rsidP="00336A30">
      <w:pPr>
        <w:pStyle w:val="Titolo2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 w:rsidRPr="00336A30">
        <w:rPr>
          <w:rFonts w:ascii="Times New Roman" w:hAnsi="Times New Roman" w:cs="Times New Roman"/>
          <w:sz w:val="36"/>
          <w:szCs w:val="36"/>
        </w:rPr>
        <w:t>Progettazione d</w:t>
      </w:r>
      <w:r w:rsidR="008D074C" w:rsidRPr="00336A30">
        <w:rPr>
          <w:rFonts w:ascii="Times New Roman" w:hAnsi="Times New Roman" w:cs="Times New Roman"/>
          <w:sz w:val="36"/>
          <w:szCs w:val="36"/>
        </w:rPr>
        <w:t>el</w:t>
      </w:r>
      <w:r w:rsidRPr="00336A30">
        <w:rPr>
          <w:rFonts w:ascii="Times New Roman" w:hAnsi="Times New Roman" w:cs="Times New Roman"/>
          <w:sz w:val="36"/>
          <w:szCs w:val="36"/>
        </w:rPr>
        <w:t xml:space="preserve"> c</w:t>
      </w:r>
      <w:r w:rsidR="00A92C45" w:rsidRPr="00336A30">
        <w:rPr>
          <w:rFonts w:ascii="Times New Roman" w:hAnsi="Times New Roman" w:cs="Times New Roman"/>
          <w:sz w:val="36"/>
          <w:szCs w:val="36"/>
        </w:rPr>
        <w:t xml:space="preserve">orso </w:t>
      </w:r>
      <w:r w:rsidRPr="00336A30">
        <w:rPr>
          <w:rFonts w:ascii="Times New Roman" w:hAnsi="Times New Roman" w:cs="Times New Roman"/>
          <w:sz w:val="36"/>
          <w:szCs w:val="36"/>
        </w:rPr>
        <w:t xml:space="preserve">pilota </w:t>
      </w:r>
      <w:r w:rsidR="00A92C45" w:rsidRPr="00336A30">
        <w:rPr>
          <w:rFonts w:ascii="Times New Roman" w:hAnsi="Times New Roman" w:cs="Times New Roman"/>
          <w:sz w:val="36"/>
          <w:szCs w:val="36"/>
        </w:rPr>
        <w:t xml:space="preserve">di Lingua Francese </w:t>
      </w:r>
      <w:r w:rsidR="00E83BEE" w:rsidRPr="00336A30">
        <w:rPr>
          <w:rFonts w:ascii="Times New Roman" w:hAnsi="Times New Roman" w:cs="Times New Roman"/>
          <w:sz w:val="36"/>
          <w:szCs w:val="36"/>
        </w:rPr>
        <w:t>per</w:t>
      </w:r>
      <w:r w:rsidR="009A51F9" w:rsidRPr="00336A30">
        <w:rPr>
          <w:rFonts w:ascii="Times New Roman" w:hAnsi="Times New Roman" w:cs="Times New Roman"/>
          <w:sz w:val="36"/>
          <w:szCs w:val="36"/>
        </w:rPr>
        <w:t xml:space="preserve"> principianti</w:t>
      </w:r>
      <w:r w:rsidR="00E83BEE" w:rsidRPr="00336A30">
        <w:rPr>
          <w:rFonts w:ascii="Times New Roman" w:hAnsi="Times New Roman" w:cs="Times New Roman"/>
          <w:sz w:val="36"/>
          <w:szCs w:val="36"/>
        </w:rPr>
        <w:t>,</w:t>
      </w:r>
      <w:r w:rsidR="00A92C45" w:rsidRPr="00336A30">
        <w:rPr>
          <w:rFonts w:ascii="Times New Roman" w:hAnsi="Times New Roman" w:cs="Times New Roman"/>
          <w:sz w:val="36"/>
          <w:szCs w:val="36"/>
        </w:rPr>
        <w:t xml:space="preserve"> accessibile sul piano della disabilità visiva</w:t>
      </w:r>
      <w:r w:rsidR="00242A16" w:rsidRPr="00336A30">
        <w:rPr>
          <w:rFonts w:ascii="Times New Roman" w:hAnsi="Times New Roman" w:cs="Times New Roman"/>
          <w:sz w:val="36"/>
          <w:szCs w:val="36"/>
        </w:rPr>
        <w:t xml:space="preserve"> (3 CFU - tipologia D)</w:t>
      </w:r>
      <w:r w:rsidR="00C35292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C35292">
        <w:rPr>
          <w:rFonts w:ascii="Times New Roman" w:hAnsi="Times New Roman" w:cs="Times New Roman"/>
          <w:sz w:val="36"/>
          <w:szCs w:val="36"/>
        </w:rPr>
        <w:t>a.a</w:t>
      </w:r>
      <w:proofErr w:type="spellEnd"/>
      <w:r w:rsidR="00C35292">
        <w:rPr>
          <w:rFonts w:ascii="Times New Roman" w:hAnsi="Times New Roman" w:cs="Times New Roman"/>
          <w:sz w:val="36"/>
          <w:szCs w:val="36"/>
        </w:rPr>
        <w:t>. 2021/2022</w:t>
      </w:r>
    </w:p>
    <w:p w14:paraId="17CE15B8" w14:textId="4A428104" w:rsidR="00A9106C" w:rsidRPr="001A4D98" w:rsidRDefault="00C47D89" w:rsidP="001A4D98">
      <w:pPr>
        <w:pStyle w:val="Titolo1"/>
        <w:rPr>
          <w:rFonts w:ascii="Times New Roman" w:hAnsi="Times New Roman" w:cs="Times New Roman"/>
          <w:sz w:val="36"/>
          <w:szCs w:val="36"/>
        </w:rPr>
      </w:pPr>
      <w:r w:rsidRPr="001A4D98">
        <w:rPr>
          <w:rFonts w:ascii="Times New Roman" w:hAnsi="Times New Roman" w:cs="Times New Roman"/>
          <w:sz w:val="36"/>
          <w:szCs w:val="36"/>
        </w:rPr>
        <w:t>Descrizione del corso</w:t>
      </w:r>
    </w:p>
    <w:p w14:paraId="06ABD4D1" w14:textId="2194CDBC" w:rsidR="0030477E" w:rsidRPr="001A4D98" w:rsidRDefault="009A51F9" w:rsidP="001A4D98">
      <w:pPr>
        <w:pStyle w:val="Nessunaspaziatura"/>
        <w:rPr>
          <w:rFonts w:ascii="Times New Roman" w:hAnsi="Times New Roman" w:cs="Times New Roman"/>
          <w:sz w:val="36"/>
          <w:szCs w:val="36"/>
        </w:rPr>
      </w:pPr>
      <w:r w:rsidRPr="001A4D98">
        <w:rPr>
          <w:rFonts w:ascii="Times New Roman" w:hAnsi="Times New Roman" w:cs="Times New Roman"/>
          <w:sz w:val="36"/>
          <w:szCs w:val="36"/>
        </w:rPr>
        <w:t xml:space="preserve">Il corso pilota di </w:t>
      </w:r>
      <w:r w:rsidRPr="001A4D98">
        <w:rPr>
          <w:rFonts w:ascii="Times New Roman" w:hAnsi="Times New Roman" w:cs="Times New Roman"/>
          <w:i/>
          <w:iCs/>
          <w:sz w:val="36"/>
          <w:szCs w:val="36"/>
        </w:rPr>
        <w:t xml:space="preserve">Lingua Francese </w:t>
      </w:r>
      <w:r w:rsidR="00E83BEE" w:rsidRPr="001A4D98">
        <w:rPr>
          <w:rFonts w:ascii="Times New Roman" w:hAnsi="Times New Roman" w:cs="Times New Roman"/>
          <w:i/>
          <w:iCs/>
          <w:sz w:val="36"/>
          <w:szCs w:val="36"/>
        </w:rPr>
        <w:t xml:space="preserve">per </w:t>
      </w:r>
      <w:r w:rsidRPr="001A4D98">
        <w:rPr>
          <w:rFonts w:ascii="Times New Roman" w:hAnsi="Times New Roman" w:cs="Times New Roman"/>
          <w:i/>
          <w:iCs/>
          <w:sz w:val="36"/>
          <w:szCs w:val="36"/>
        </w:rPr>
        <w:t>principianti</w:t>
      </w:r>
      <w:r w:rsidR="00E83BEE" w:rsidRPr="001A4D98">
        <w:rPr>
          <w:rFonts w:ascii="Times New Roman" w:hAnsi="Times New Roman" w:cs="Times New Roman"/>
          <w:i/>
          <w:iCs/>
          <w:sz w:val="36"/>
          <w:szCs w:val="36"/>
        </w:rPr>
        <w:t xml:space="preserve">, </w:t>
      </w:r>
      <w:r w:rsidRPr="001A4D98">
        <w:rPr>
          <w:rFonts w:ascii="Times New Roman" w:hAnsi="Times New Roman" w:cs="Times New Roman"/>
          <w:i/>
          <w:iCs/>
          <w:sz w:val="36"/>
          <w:szCs w:val="36"/>
        </w:rPr>
        <w:t xml:space="preserve">accessibile sul piano della disabilità visiva </w:t>
      </w:r>
      <w:r w:rsidRPr="001A4D98">
        <w:rPr>
          <w:rFonts w:ascii="Times New Roman" w:hAnsi="Times New Roman" w:cs="Times New Roman"/>
          <w:sz w:val="36"/>
          <w:szCs w:val="36"/>
        </w:rPr>
        <w:t>si inserisce nell’ambito del Progetto di Eccellenza</w:t>
      </w:r>
      <w:r w:rsidR="002D5BA3" w:rsidRPr="001A4D98">
        <w:rPr>
          <w:rFonts w:ascii="Times New Roman" w:hAnsi="Times New Roman" w:cs="Times New Roman"/>
          <w:sz w:val="36"/>
          <w:szCs w:val="36"/>
        </w:rPr>
        <w:t xml:space="preserve"> (area</w:t>
      </w:r>
      <w:r w:rsidR="002356EA" w:rsidRPr="001A4D98">
        <w:rPr>
          <w:rFonts w:ascii="Times New Roman" w:hAnsi="Times New Roman" w:cs="Times New Roman"/>
          <w:sz w:val="36"/>
          <w:szCs w:val="36"/>
        </w:rPr>
        <w:t xml:space="preserve"> </w:t>
      </w:r>
      <w:r w:rsidRPr="001A4D98">
        <w:rPr>
          <w:rFonts w:ascii="Times New Roman" w:hAnsi="Times New Roman" w:cs="Times New Roman"/>
          <w:sz w:val="36"/>
          <w:szCs w:val="36"/>
        </w:rPr>
        <w:t>‘</w:t>
      </w:r>
      <w:hyperlink r:id="rId8" w:history="1">
        <w:r w:rsidRPr="001A4D98">
          <w:rPr>
            <w:rStyle w:val="Collegamentoipertestuale"/>
            <w:rFonts w:ascii="Times New Roman" w:hAnsi="Times New Roman" w:cs="Times New Roman"/>
            <w:i/>
            <w:iCs/>
            <w:sz w:val="36"/>
            <w:szCs w:val="36"/>
          </w:rPr>
          <w:t xml:space="preserve">Didattica e Digital </w:t>
        </w:r>
        <w:proofErr w:type="spellStart"/>
        <w:r w:rsidRPr="001A4D98">
          <w:rPr>
            <w:rStyle w:val="Collegamentoipertestuale"/>
            <w:rFonts w:ascii="Times New Roman" w:hAnsi="Times New Roman" w:cs="Times New Roman"/>
            <w:i/>
            <w:iCs/>
            <w:sz w:val="36"/>
            <w:szCs w:val="36"/>
          </w:rPr>
          <w:t>Humanities</w:t>
        </w:r>
        <w:proofErr w:type="spellEnd"/>
        <w:r w:rsidRPr="001A4D98">
          <w:rPr>
            <w:rStyle w:val="Collegamentoipertestuale"/>
            <w:rFonts w:ascii="Times New Roman" w:hAnsi="Times New Roman" w:cs="Times New Roman"/>
            <w:sz w:val="36"/>
            <w:szCs w:val="36"/>
          </w:rPr>
          <w:t>’</w:t>
        </w:r>
      </w:hyperlink>
      <w:r w:rsidRPr="001A4D98">
        <w:rPr>
          <w:rFonts w:ascii="Times New Roman" w:hAnsi="Times New Roman" w:cs="Times New Roman"/>
          <w:sz w:val="36"/>
          <w:szCs w:val="36"/>
        </w:rPr>
        <w:t xml:space="preserve"> </w:t>
      </w:r>
      <w:r w:rsidR="002D5BA3" w:rsidRPr="001A4D98">
        <w:rPr>
          <w:rFonts w:ascii="Times New Roman" w:hAnsi="Times New Roman" w:cs="Times New Roman"/>
          <w:sz w:val="36"/>
          <w:szCs w:val="36"/>
        </w:rPr>
        <w:t>-</w:t>
      </w:r>
      <w:r w:rsidR="00E83BEE" w:rsidRPr="001A4D98">
        <w:rPr>
          <w:rFonts w:ascii="Times New Roman" w:hAnsi="Times New Roman" w:cs="Times New Roman"/>
          <w:sz w:val="36"/>
          <w:szCs w:val="36"/>
        </w:rPr>
        <w:t xml:space="preserve"> </w:t>
      </w:r>
      <w:r w:rsidRPr="001A4D98">
        <w:rPr>
          <w:rFonts w:ascii="Times New Roman" w:hAnsi="Times New Roman" w:cs="Times New Roman"/>
          <w:sz w:val="36"/>
          <w:szCs w:val="36"/>
        </w:rPr>
        <w:t>responsabile: prof</w:t>
      </w:r>
      <w:r w:rsidR="001F3446">
        <w:rPr>
          <w:rFonts w:ascii="Times New Roman" w:hAnsi="Times New Roman" w:cs="Times New Roman"/>
          <w:sz w:val="36"/>
          <w:szCs w:val="36"/>
        </w:rPr>
        <w:t>essore</w:t>
      </w:r>
      <w:r w:rsidRPr="001A4D98">
        <w:rPr>
          <w:rFonts w:ascii="Times New Roman" w:hAnsi="Times New Roman" w:cs="Times New Roman"/>
          <w:sz w:val="36"/>
          <w:szCs w:val="36"/>
        </w:rPr>
        <w:t>ssa Chiara Battisti)</w:t>
      </w:r>
      <w:r w:rsidR="000A3820" w:rsidRPr="001A4D98">
        <w:rPr>
          <w:rFonts w:ascii="Times New Roman" w:hAnsi="Times New Roman" w:cs="Times New Roman"/>
          <w:sz w:val="36"/>
          <w:szCs w:val="36"/>
        </w:rPr>
        <w:t xml:space="preserve"> </w:t>
      </w:r>
      <w:r w:rsidR="000A3820" w:rsidRPr="001A4D98">
        <w:rPr>
          <w:rFonts w:ascii="Times New Roman" w:hAnsi="Times New Roman" w:cs="Times New Roman"/>
          <w:color w:val="000000"/>
          <w:sz w:val="36"/>
          <w:szCs w:val="36"/>
        </w:rPr>
        <w:t xml:space="preserve">del Dipartimento di Lingue e Letterature Straniere dell’Università </w:t>
      </w:r>
      <w:r w:rsidR="00D141EF" w:rsidRPr="001A4D98">
        <w:rPr>
          <w:rFonts w:ascii="Times New Roman" w:hAnsi="Times New Roman" w:cs="Times New Roman"/>
          <w:color w:val="000000"/>
          <w:sz w:val="36"/>
          <w:szCs w:val="36"/>
        </w:rPr>
        <w:t>di</w:t>
      </w:r>
      <w:r w:rsidR="000A3820" w:rsidRPr="001A4D98">
        <w:rPr>
          <w:rFonts w:ascii="Times New Roman" w:hAnsi="Times New Roman" w:cs="Times New Roman"/>
          <w:color w:val="000000"/>
          <w:sz w:val="36"/>
          <w:szCs w:val="36"/>
        </w:rPr>
        <w:t xml:space="preserve"> Verona, </w:t>
      </w:r>
      <w:r w:rsidRPr="001A4D98">
        <w:rPr>
          <w:rFonts w:ascii="Times New Roman" w:hAnsi="Times New Roman" w:cs="Times New Roman"/>
          <w:sz w:val="36"/>
          <w:szCs w:val="36"/>
        </w:rPr>
        <w:t>con lo scopo di ottimizzare i supporti logistico-didattici per studenti</w:t>
      </w:r>
      <w:r w:rsidR="000A3820" w:rsidRPr="001A4D98">
        <w:rPr>
          <w:rFonts w:ascii="Times New Roman" w:hAnsi="Times New Roman" w:cs="Times New Roman"/>
          <w:sz w:val="36"/>
          <w:szCs w:val="36"/>
        </w:rPr>
        <w:t xml:space="preserve"> e studentesse</w:t>
      </w:r>
      <w:r w:rsidRPr="001A4D98">
        <w:rPr>
          <w:rFonts w:ascii="Times New Roman" w:hAnsi="Times New Roman" w:cs="Times New Roman"/>
          <w:sz w:val="36"/>
          <w:szCs w:val="36"/>
        </w:rPr>
        <w:t xml:space="preserve"> </w:t>
      </w:r>
      <w:r w:rsidR="00D141EF" w:rsidRPr="001A4D98">
        <w:rPr>
          <w:rFonts w:ascii="Times New Roman" w:hAnsi="Times New Roman" w:cs="Times New Roman"/>
          <w:sz w:val="36"/>
          <w:szCs w:val="36"/>
        </w:rPr>
        <w:t>del nostro Ateneo</w:t>
      </w:r>
      <w:r w:rsidRPr="001A4D98">
        <w:rPr>
          <w:rFonts w:ascii="Times New Roman" w:hAnsi="Times New Roman" w:cs="Times New Roman"/>
          <w:sz w:val="36"/>
          <w:szCs w:val="36"/>
        </w:rPr>
        <w:t xml:space="preserve"> con di</w:t>
      </w:r>
      <w:r w:rsidR="0030477E" w:rsidRPr="001A4D98">
        <w:rPr>
          <w:rFonts w:ascii="Times New Roman" w:hAnsi="Times New Roman" w:cs="Times New Roman"/>
          <w:sz w:val="36"/>
          <w:szCs w:val="36"/>
        </w:rPr>
        <w:t>sabilità</w:t>
      </w:r>
      <w:r w:rsidRPr="001A4D98">
        <w:rPr>
          <w:rFonts w:ascii="Times New Roman" w:hAnsi="Times New Roman" w:cs="Times New Roman"/>
          <w:sz w:val="36"/>
          <w:szCs w:val="36"/>
        </w:rPr>
        <w:t xml:space="preserve"> visive</w:t>
      </w:r>
      <w:r w:rsidR="0030477E" w:rsidRPr="001A4D98">
        <w:rPr>
          <w:rFonts w:ascii="Times New Roman" w:hAnsi="Times New Roman" w:cs="Times New Roman"/>
          <w:sz w:val="36"/>
          <w:szCs w:val="36"/>
        </w:rPr>
        <w:t xml:space="preserve">, </w:t>
      </w:r>
      <w:r w:rsidR="0030477E" w:rsidRPr="001A4D98">
        <w:rPr>
          <w:rFonts w:ascii="Times New Roman" w:hAnsi="Times New Roman" w:cs="Times New Roman"/>
          <w:bCs/>
          <w:color w:val="000000"/>
          <w:sz w:val="36"/>
          <w:szCs w:val="36"/>
        </w:rPr>
        <w:t>interessati</w:t>
      </w:r>
      <w:r w:rsidR="00D5139D" w:rsidRPr="001A4D98">
        <w:rPr>
          <w:rFonts w:ascii="Times New Roman" w:hAnsi="Times New Roman" w:cs="Times New Roman"/>
          <w:bCs/>
          <w:color w:val="000000"/>
          <w:sz w:val="36"/>
          <w:szCs w:val="36"/>
        </w:rPr>
        <w:t>/e</w:t>
      </w:r>
      <w:r w:rsidR="0030477E" w:rsidRPr="001A4D98">
        <w:rPr>
          <w:rFonts w:ascii="Times New Roman" w:hAnsi="Times New Roman" w:cs="Times New Roman"/>
          <w:bCs/>
          <w:color w:val="000000"/>
          <w:sz w:val="36"/>
          <w:szCs w:val="36"/>
        </w:rPr>
        <w:t xml:space="preserve"> all’apprendimento di una lingua romanza come il francese</w:t>
      </w:r>
      <w:r w:rsidR="00B65891" w:rsidRPr="001A4D98">
        <w:rPr>
          <w:rFonts w:ascii="Times New Roman" w:hAnsi="Times New Roman" w:cs="Times New Roman"/>
          <w:bCs/>
          <w:color w:val="000000"/>
          <w:sz w:val="36"/>
          <w:szCs w:val="36"/>
        </w:rPr>
        <w:t>,</w:t>
      </w:r>
      <w:r w:rsidR="0030477E" w:rsidRPr="001A4D98">
        <w:rPr>
          <w:rFonts w:ascii="Times New Roman" w:hAnsi="Times New Roman" w:cs="Times New Roman"/>
          <w:bCs/>
          <w:color w:val="000000"/>
          <w:sz w:val="36"/>
          <w:szCs w:val="36"/>
        </w:rPr>
        <w:t xml:space="preserve"> attraverso l’utilizzo delle </w:t>
      </w:r>
      <w:proofErr w:type="spellStart"/>
      <w:r w:rsidR="0030477E" w:rsidRPr="001A4D98">
        <w:rPr>
          <w:rFonts w:ascii="Times New Roman" w:hAnsi="Times New Roman" w:cs="Times New Roman"/>
          <w:bCs/>
          <w:i/>
          <w:iCs/>
          <w:color w:val="000000"/>
          <w:sz w:val="36"/>
          <w:szCs w:val="36"/>
        </w:rPr>
        <w:t>digital</w:t>
      </w:r>
      <w:proofErr w:type="spellEnd"/>
      <w:r w:rsidR="0030477E" w:rsidRPr="001A4D98">
        <w:rPr>
          <w:rFonts w:ascii="Times New Roman" w:hAnsi="Times New Roman" w:cs="Times New Roman"/>
          <w:bCs/>
          <w:i/>
          <w:iCs/>
          <w:color w:val="000000"/>
          <w:sz w:val="36"/>
          <w:szCs w:val="36"/>
        </w:rPr>
        <w:t xml:space="preserve"> </w:t>
      </w:r>
      <w:proofErr w:type="spellStart"/>
      <w:r w:rsidR="0030477E" w:rsidRPr="001A4D98">
        <w:rPr>
          <w:rFonts w:ascii="Times New Roman" w:hAnsi="Times New Roman" w:cs="Times New Roman"/>
          <w:bCs/>
          <w:i/>
          <w:iCs/>
          <w:color w:val="000000"/>
          <w:sz w:val="36"/>
          <w:szCs w:val="36"/>
        </w:rPr>
        <w:t>humanities</w:t>
      </w:r>
      <w:proofErr w:type="spellEnd"/>
      <w:r w:rsidR="0030477E" w:rsidRPr="001A4D98">
        <w:rPr>
          <w:rFonts w:ascii="Times New Roman" w:hAnsi="Times New Roman" w:cs="Times New Roman"/>
          <w:bCs/>
          <w:color w:val="000000"/>
          <w:sz w:val="36"/>
          <w:szCs w:val="36"/>
        </w:rPr>
        <w:t>.</w:t>
      </w:r>
      <w:r w:rsidR="0030477E" w:rsidRPr="001A4D98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4CD099AE" w14:textId="21F6334E" w:rsidR="009A51F9" w:rsidRPr="001A4D98" w:rsidRDefault="009A51F9" w:rsidP="001A4D98">
      <w:pPr>
        <w:pStyle w:val="Nessunaspaziatura"/>
        <w:rPr>
          <w:rFonts w:ascii="Times New Roman" w:hAnsi="Times New Roman" w:cs="Times New Roman"/>
          <w:sz w:val="36"/>
          <w:szCs w:val="36"/>
        </w:rPr>
      </w:pPr>
      <w:r w:rsidRPr="001A4D98">
        <w:rPr>
          <w:rFonts w:ascii="Times New Roman" w:hAnsi="Times New Roman" w:cs="Times New Roman"/>
          <w:sz w:val="36"/>
          <w:szCs w:val="36"/>
        </w:rPr>
        <w:t>L’intento principale del corso è quello di</w:t>
      </w:r>
      <w:r w:rsidR="0030477E" w:rsidRPr="001A4D98">
        <w:rPr>
          <w:rFonts w:ascii="Times New Roman" w:hAnsi="Times New Roman" w:cs="Times New Roman"/>
          <w:sz w:val="36"/>
          <w:szCs w:val="36"/>
        </w:rPr>
        <w:t xml:space="preserve"> </w:t>
      </w:r>
      <w:r w:rsidRPr="001A4D98">
        <w:rPr>
          <w:rFonts w:ascii="Times New Roman" w:hAnsi="Times New Roman" w:cs="Times New Roman"/>
          <w:sz w:val="36"/>
          <w:szCs w:val="36"/>
        </w:rPr>
        <w:t>indivi</w:t>
      </w:r>
      <w:r w:rsidR="000A3820" w:rsidRPr="001A4D98">
        <w:rPr>
          <w:rFonts w:ascii="Times New Roman" w:hAnsi="Times New Roman" w:cs="Times New Roman"/>
          <w:sz w:val="36"/>
          <w:szCs w:val="36"/>
        </w:rPr>
        <w:t>duare percorsi comunicativi e didattici efficaci</w:t>
      </w:r>
      <w:r w:rsidR="00B65891" w:rsidRPr="001A4D98">
        <w:rPr>
          <w:rFonts w:ascii="Times New Roman" w:hAnsi="Times New Roman" w:cs="Times New Roman"/>
          <w:sz w:val="36"/>
          <w:szCs w:val="36"/>
        </w:rPr>
        <w:t xml:space="preserve"> ed </w:t>
      </w:r>
      <w:r w:rsidR="000A3820" w:rsidRPr="001A4D98">
        <w:rPr>
          <w:rFonts w:ascii="Times New Roman" w:hAnsi="Times New Roman" w:cs="Times New Roman"/>
          <w:sz w:val="36"/>
          <w:szCs w:val="36"/>
        </w:rPr>
        <w:t>inclusivi per la progettazione di lezioni di Lingua Francese</w:t>
      </w:r>
      <w:r w:rsidR="00BC4444" w:rsidRPr="001A4D98">
        <w:rPr>
          <w:rFonts w:ascii="Times New Roman" w:hAnsi="Times New Roman" w:cs="Times New Roman"/>
          <w:sz w:val="36"/>
          <w:szCs w:val="36"/>
        </w:rPr>
        <w:t xml:space="preserve"> di base</w:t>
      </w:r>
      <w:r w:rsidR="007775F9" w:rsidRPr="001A4D98">
        <w:rPr>
          <w:rFonts w:ascii="Times New Roman" w:hAnsi="Times New Roman" w:cs="Times New Roman"/>
          <w:sz w:val="36"/>
          <w:szCs w:val="36"/>
        </w:rPr>
        <w:t>,</w:t>
      </w:r>
      <w:r w:rsidR="007654CA" w:rsidRPr="001A4D98">
        <w:rPr>
          <w:rFonts w:ascii="Times New Roman" w:hAnsi="Times New Roman" w:cs="Times New Roman"/>
          <w:sz w:val="36"/>
          <w:szCs w:val="36"/>
        </w:rPr>
        <w:t xml:space="preserve"> accessibil</w:t>
      </w:r>
      <w:r w:rsidR="007775F9" w:rsidRPr="001A4D98">
        <w:rPr>
          <w:rFonts w:ascii="Times New Roman" w:hAnsi="Times New Roman" w:cs="Times New Roman"/>
          <w:sz w:val="36"/>
          <w:szCs w:val="36"/>
        </w:rPr>
        <w:t>i</w:t>
      </w:r>
      <w:r w:rsidR="007654CA" w:rsidRPr="001A4D98">
        <w:rPr>
          <w:rFonts w:ascii="Times New Roman" w:hAnsi="Times New Roman" w:cs="Times New Roman"/>
          <w:sz w:val="36"/>
          <w:szCs w:val="36"/>
        </w:rPr>
        <w:t xml:space="preserve"> sul piano della disabilità</w:t>
      </w:r>
      <w:r w:rsidR="0030477E" w:rsidRPr="001A4D98">
        <w:rPr>
          <w:rFonts w:ascii="Times New Roman" w:hAnsi="Times New Roman" w:cs="Times New Roman"/>
          <w:sz w:val="36"/>
          <w:szCs w:val="36"/>
        </w:rPr>
        <w:t>.</w:t>
      </w:r>
      <w:r w:rsidR="007654CA" w:rsidRPr="001A4D98">
        <w:rPr>
          <w:rFonts w:ascii="Times New Roman" w:hAnsi="Times New Roman" w:cs="Times New Roman"/>
          <w:sz w:val="36"/>
          <w:szCs w:val="36"/>
        </w:rPr>
        <w:t xml:space="preserve"> Complic</w:t>
      </w:r>
      <w:r w:rsidR="008D074C" w:rsidRPr="001A4D98">
        <w:rPr>
          <w:rFonts w:ascii="Times New Roman" w:hAnsi="Times New Roman" w:cs="Times New Roman"/>
          <w:sz w:val="36"/>
          <w:szCs w:val="36"/>
        </w:rPr>
        <w:t>i</w:t>
      </w:r>
      <w:r w:rsidR="007654CA" w:rsidRPr="001A4D98">
        <w:rPr>
          <w:rFonts w:ascii="Times New Roman" w:hAnsi="Times New Roman" w:cs="Times New Roman"/>
          <w:sz w:val="36"/>
          <w:szCs w:val="36"/>
        </w:rPr>
        <w:t xml:space="preserve"> in </w:t>
      </w:r>
      <w:r w:rsidR="00E83BEE" w:rsidRPr="001A4D98">
        <w:rPr>
          <w:rFonts w:ascii="Times New Roman" w:hAnsi="Times New Roman" w:cs="Times New Roman"/>
          <w:sz w:val="36"/>
          <w:szCs w:val="36"/>
        </w:rPr>
        <w:t>questa esperienza di didattica inclusiva</w:t>
      </w:r>
      <w:r w:rsidR="0079429F" w:rsidRPr="001A4D98">
        <w:rPr>
          <w:rFonts w:ascii="Times New Roman" w:hAnsi="Times New Roman" w:cs="Times New Roman"/>
          <w:sz w:val="36"/>
          <w:szCs w:val="36"/>
        </w:rPr>
        <w:t>,</w:t>
      </w:r>
      <w:r w:rsidR="007654CA" w:rsidRPr="001A4D98">
        <w:rPr>
          <w:rFonts w:ascii="Times New Roman" w:hAnsi="Times New Roman" w:cs="Times New Roman"/>
          <w:sz w:val="36"/>
          <w:szCs w:val="36"/>
        </w:rPr>
        <w:t xml:space="preserve"> sono gli studi </w:t>
      </w:r>
      <w:r w:rsidR="009B7389" w:rsidRPr="001A4D98">
        <w:rPr>
          <w:rFonts w:ascii="Times New Roman" w:hAnsi="Times New Roman" w:cs="Times New Roman"/>
          <w:sz w:val="36"/>
          <w:szCs w:val="36"/>
        </w:rPr>
        <w:t xml:space="preserve">nell’ambito </w:t>
      </w:r>
      <w:r w:rsidR="007654CA" w:rsidRPr="001A4D98">
        <w:rPr>
          <w:rFonts w:ascii="Times New Roman" w:hAnsi="Times New Roman" w:cs="Times New Roman"/>
          <w:sz w:val="36"/>
          <w:szCs w:val="36"/>
        </w:rPr>
        <w:t>del progetto di eccellenza sulle ‘</w:t>
      </w:r>
      <w:hyperlink r:id="rId9" w:history="1">
        <w:r w:rsidR="007654CA" w:rsidRPr="001A4D98">
          <w:rPr>
            <w:rStyle w:val="Collegamentoipertestuale"/>
            <w:rFonts w:ascii="Times New Roman" w:hAnsi="Times New Roman" w:cs="Times New Roman"/>
            <w:i/>
            <w:iCs/>
            <w:sz w:val="36"/>
            <w:szCs w:val="36"/>
          </w:rPr>
          <w:t xml:space="preserve">Digital </w:t>
        </w:r>
        <w:proofErr w:type="spellStart"/>
        <w:r w:rsidR="007654CA" w:rsidRPr="001A4D98">
          <w:rPr>
            <w:rStyle w:val="Collegamentoipertestuale"/>
            <w:rFonts w:ascii="Times New Roman" w:hAnsi="Times New Roman" w:cs="Times New Roman"/>
            <w:i/>
            <w:iCs/>
            <w:sz w:val="36"/>
            <w:szCs w:val="36"/>
          </w:rPr>
          <w:t>Humanities</w:t>
        </w:r>
        <w:proofErr w:type="spellEnd"/>
        <w:r w:rsidR="007654CA" w:rsidRPr="001A4D98">
          <w:rPr>
            <w:rStyle w:val="Collegamentoipertestuale"/>
            <w:rFonts w:ascii="Times New Roman" w:hAnsi="Times New Roman" w:cs="Times New Roman"/>
            <w:i/>
            <w:iCs/>
            <w:sz w:val="36"/>
            <w:szCs w:val="36"/>
          </w:rPr>
          <w:t xml:space="preserve"> applicate alle lingue e letterature straniere</w:t>
        </w:r>
        <w:r w:rsidR="007654CA" w:rsidRPr="001A4D98">
          <w:rPr>
            <w:rStyle w:val="Collegamentoipertestuale"/>
            <w:rFonts w:ascii="Times New Roman" w:hAnsi="Times New Roman" w:cs="Times New Roman"/>
            <w:sz w:val="36"/>
            <w:szCs w:val="36"/>
          </w:rPr>
          <w:t>’</w:t>
        </w:r>
      </w:hyperlink>
      <w:r w:rsidR="007654CA" w:rsidRPr="001A4D98">
        <w:rPr>
          <w:rFonts w:ascii="Times New Roman" w:hAnsi="Times New Roman" w:cs="Times New Roman"/>
          <w:sz w:val="36"/>
          <w:szCs w:val="36"/>
        </w:rPr>
        <w:t xml:space="preserve"> su cui stanno indagando, da diversi anni, docenti e ricercatori del Dipartimento</w:t>
      </w:r>
      <w:r w:rsidR="00B65891" w:rsidRPr="001A4D98">
        <w:rPr>
          <w:rFonts w:ascii="Times New Roman" w:hAnsi="Times New Roman" w:cs="Times New Roman"/>
          <w:sz w:val="36"/>
          <w:szCs w:val="36"/>
        </w:rPr>
        <w:t xml:space="preserve">, nonché </w:t>
      </w:r>
      <w:r w:rsidR="007654CA" w:rsidRPr="001A4D98">
        <w:rPr>
          <w:rFonts w:ascii="Times New Roman" w:hAnsi="Times New Roman" w:cs="Times New Roman"/>
          <w:sz w:val="36"/>
          <w:szCs w:val="36"/>
        </w:rPr>
        <w:t xml:space="preserve">la sperimentazione di strumenti </w:t>
      </w:r>
      <w:r w:rsidR="00B604FB" w:rsidRPr="001A4D98">
        <w:rPr>
          <w:rFonts w:ascii="Times New Roman" w:hAnsi="Times New Roman" w:cs="Times New Roman"/>
          <w:sz w:val="36"/>
          <w:szCs w:val="36"/>
        </w:rPr>
        <w:t xml:space="preserve">di </w:t>
      </w:r>
      <w:hyperlink r:id="rId10" w:history="1">
        <w:r w:rsidR="00B604FB" w:rsidRPr="001A4D98">
          <w:rPr>
            <w:rStyle w:val="Collegamentoipertestuale"/>
            <w:rFonts w:ascii="Times New Roman" w:hAnsi="Times New Roman" w:cs="Times New Roman"/>
            <w:sz w:val="36"/>
            <w:szCs w:val="36"/>
          </w:rPr>
          <w:t xml:space="preserve">inclusione </w:t>
        </w:r>
        <w:r w:rsidR="007654CA" w:rsidRPr="001A4D98">
          <w:rPr>
            <w:rStyle w:val="Collegamentoipertestuale"/>
            <w:rFonts w:ascii="Times New Roman" w:hAnsi="Times New Roman" w:cs="Times New Roman"/>
            <w:sz w:val="36"/>
            <w:szCs w:val="36"/>
          </w:rPr>
          <w:t>digital</w:t>
        </w:r>
        <w:r w:rsidR="00B604FB" w:rsidRPr="001A4D98">
          <w:rPr>
            <w:rStyle w:val="Collegamentoipertestuale"/>
            <w:rFonts w:ascii="Times New Roman" w:hAnsi="Times New Roman" w:cs="Times New Roman"/>
            <w:sz w:val="36"/>
            <w:szCs w:val="36"/>
          </w:rPr>
          <w:t>e</w:t>
        </w:r>
      </w:hyperlink>
      <w:r w:rsidR="007654CA" w:rsidRPr="001A4D98">
        <w:rPr>
          <w:rFonts w:ascii="Times New Roman" w:hAnsi="Times New Roman" w:cs="Times New Roman"/>
          <w:sz w:val="36"/>
          <w:szCs w:val="36"/>
        </w:rPr>
        <w:t xml:space="preserve"> che rendono accessibili i contenuti didattici</w:t>
      </w:r>
      <w:r w:rsidR="005E300D" w:rsidRPr="001A4D98">
        <w:rPr>
          <w:rFonts w:ascii="Times New Roman" w:hAnsi="Times New Roman" w:cs="Times New Roman"/>
          <w:sz w:val="36"/>
          <w:szCs w:val="36"/>
        </w:rPr>
        <w:t>,</w:t>
      </w:r>
      <w:r w:rsidR="007654CA" w:rsidRPr="001A4D98">
        <w:rPr>
          <w:rFonts w:ascii="Times New Roman" w:hAnsi="Times New Roman" w:cs="Times New Roman"/>
          <w:sz w:val="36"/>
          <w:szCs w:val="36"/>
        </w:rPr>
        <w:t xml:space="preserve"> soprattutto quelli visivi</w:t>
      </w:r>
      <w:r w:rsidR="00D36849" w:rsidRPr="001A4D98">
        <w:rPr>
          <w:rFonts w:ascii="Times New Roman" w:hAnsi="Times New Roman" w:cs="Times New Roman"/>
          <w:sz w:val="36"/>
          <w:szCs w:val="36"/>
        </w:rPr>
        <w:t>,</w:t>
      </w:r>
      <w:r w:rsidR="007654CA" w:rsidRPr="001A4D98">
        <w:rPr>
          <w:rFonts w:ascii="Times New Roman" w:hAnsi="Times New Roman" w:cs="Times New Roman"/>
          <w:sz w:val="36"/>
          <w:szCs w:val="36"/>
        </w:rPr>
        <w:t xml:space="preserve"> m</w:t>
      </w:r>
      <w:r w:rsidR="00E83BEE" w:rsidRPr="001A4D98">
        <w:rPr>
          <w:rFonts w:ascii="Times New Roman" w:hAnsi="Times New Roman" w:cs="Times New Roman"/>
          <w:sz w:val="36"/>
          <w:szCs w:val="36"/>
        </w:rPr>
        <w:t>igliorando il percorso di apprendimento della lingua straniera da parte degli studenti</w:t>
      </w:r>
      <w:r w:rsidR="00E53D7D" w:rsidRPr="001A4D98">
        <w:rPr>
          <w:rFonts w:ascii="Times New Roman" w:hAnsi="Times New Roman" w:cs="Times New Roman"/>
          <w:sz w:val="36"/>
          <w:szCs w:val="36"/>
        </w:rPr>
        <w:t xml:space="preserve"> con disabilità visive</w:t>
      </w:r>
      <w:r w:rsidR="00E83BEE" w:rsidRPr="001A4D98">
        <w:rPr>
          <w:rFonts w:ascii="Times New Roman" w:hAnsi="Times New Roman" w:cs="Times New Roman"/>
          <w:sz w:val="36"/>
          <w:szCs w:val="36"/>
        </w:rPr>
        <w:t xml:space="preserve">. </w:t>
      </w:r>
    </w:p>
    <w:p w14:paraId="57EFEB02" w14:textId="3FA05598" w:rsidR="00C02036" w:rsidRPr="001A4D98" w:rsidRDefault="0030477E" w:rsidP="001A4D98">
      <w:pPr>
        <w:pStyle w:val="Nessunaspaziatura"/>
        <w:rPr>
          <w:rFonts w:ascii="Times New Roman" w:hAnsi="Times New Roman" w:cs="Times New Roman"/>
          <w:color w:val="000000"/>
          <w:sz w:val="36"/>
          <w:szCs w:val="36"/>
        </w:rPr>
      </w:pPr>
      <w:r w:rsidRPr="001A4D98">
        <w:rPr>
          <w:rFonts w:ascii="Times New Roman" w:hAnsi="Times New Roman" w:cs="Times New Roman"/>
          <w:sz w:val="36"/>
          <w:szCs w:val="36"/>
        </w:rPr>
        <w:t>Un prototipo è stato realizzato e sperimentato durante l’</w:t>
      </w:r>
      <w:proofErr w:type="spellStart"/>
      <w:r w:rsidRPr="001A4D98">
        <w:rPr>
          <w:rFonts w:ascii="Times New Roman" w:hAnsi="Times New Roman" w:cs="Times New Roman"/>
          <w:sz w:val="36"/>
          <w:szCs w:val="36"/>
        </w:rPr>
        <w:t>a.a</w:t>
      </w:r>
      <w:proofErr w:type="spellEnd"/>
      <w:r w:rsidRPr="001A4D98">
        <w:rPr>
          <w:rFonts w:ascii="Times New Roman" w:hAnsi="Times New Roman" w:cs="Times New Roman"/>
          <w:sz w:val="36"/>
          <w:szCs w:val="36"/>
        </w:rPr>
        <w:t xml:space="preserve">. </w:t>
      </w:r>
      <w:r w:rsidR="00B65959" w:rsidRPr="001A4D98">
        <w:rPr>
          <w:rFonts w:ascii="Times New Roman" w:hAnsi="Times New Roman" w:cs="Times New Roman"/>
          <w:sz w:val="36"/>
          <w:szCs w:val="36"/>
        </w:rPr>
        <w:t xml:space="preserve">2020/2021, </w:t>
      </w:r>
      <w:r w:rsidRPr="001A4D98">
        <w:rPr>
          <w:rFonts w:ascii="Times New Roman" w:hAnsi="Times New Roman" w:cs="Times New Roman"/>
          <w:sz w:val="36"/>
          <w:szCs w:val="36"/>
        </w:rPr>
        <w:t xml:space="preserve">nell’ambito dello stesso progetto di </w:t>
      </w:r>
      <w:r w:rsidR="0079429F" w:rsidRPr="001A4D98">
        <w:rPr>
          <w:rFonts w:ascii="Times New Roman" w:hAnsi="Times New Roman" w:cs="Times New Roman"/>
          <w:sz w:val="36"/>
          <w:szCs w:val="36"/>
        </w:rPr>
        <w:t>e</w:t>
      </w:r>
      <w:r w:rsidRPr="001A4D98">
        <w:rPr>
          <w:rFonts w:ascii="Times New Roman" w:hAnsi="Times New Roman" w:cs="Times New Roman"/>
          <w:sz w:val="36"/>
          <w:szCs w:val="36"/>
        </w:rPr>
        <w:t>ccellenza</w:t>
      </w:r>
      <w:r w:rsidR="002F6228" w:rsidRPr="001A4D98">
        <w:rPr>
          <w:rFonts w:ascii="Times New Roman" w:hAnsi="Times New Roman" w:cs="Times New Roman"/>
          <w:sz w:val="36"/>
          <w:szCs w:val="36"/>
        </w:rPr>
        <w:t>,</w:t>
      </w:r>
      <w:r w:rsidRPr="001A4D98">
        <w:rPr>
          <w:rFonts w:ascii="Times New Roman" w:hAnsi="Times New Roman" w:cs="Times New Roman"/>
          <w:sz w:val="36"/>
          <w:szCs w:val="36"/>
        </w:rPr>
        <w:t xml:space="preserve"> ed ha </w:t>
      </w:r>
      <w:r w:rsidRPr="001A4D98">
        <w:rPr>
          <w:rFonts w:ascii="Times New Roman" w:hAnsi="Times New Roman" w:cs="Times New Roman"/>
          <w:sz w:val="36"/>
          <w:szCs w:val="36"/>
        </w:rPr>
        <w:lastRenderedPageBreak/>
        <w:t xml:space="preserve">avuto per oggetto </w:t>
      </w:r>
      <w:r w:rsidR="007775F9" w:rsidRPr="001A4D98">
        <w:rPr>
          <w:rFonts w:ascii="Times New Roman" w:hAnsi="Times New Roman" w:cs="Times New Roman"/>
          <w:sz w:val="36"/>
          <w:szCs w:val="36"/>
        </w:rPr>
        <w:t xml:space="preserve">il corso </w:t>
      </w:r>
      <w:hyperlink r:id="rId11" w:history="1">
        <w:r w:rsidR="00A41BA5" w:rsidRPr="001A4D98">
          <w:rPr>
            <w:rStyle w:val="Collegamentoipertestuale"/>
            <w:rFonts w:ascii="Times New Roman" w:hAnsi="Times New Roman" w:cs="Times New Roman"/>
            <w:i/>
            <w:iCs/>
            <w:sz w:val="36"/>
            <w:szCs w:val="36"/>
          </w:rPr>
          <w:t>Didattica accessibile ed inclusiva della lingua russa</w:t>
        </w:r>
      </w:hyperlink>
      <w:r w:rsidR="00A41BA5" w:rsidRPr="001A4D98">
        <w:rPr>
          <w:rFonts w:ascii="Times New Roman" w:hAnsi="Times New Roman" w:cs="Times New Roman"/>
          <w:sz w:val="36"/>
          <w:szCs w:val="36"/>
        </w:rPr>
        <w:t xml:space="preserve"> </w:t>
      </w:r>
      <w:r w:rsidRPr="001A4D98">
        <w:rPr>
          <w:rFonts w:ascii="Times New Roman" w:hAnsi="Times New Roman" w:cs="Times New Roman"/>
          <w:color w:val="000000"/>
          <w:sz w:val="36"/>
          <w:szCs w:val="36"/>
        </w:rPr>
        <w:t xml:space="preserve">(responsabili: proff. Manuel Boschiero, Daniele </w:t>
      </w:r>
      <w:proofErr w:type="spellStart"/>
      <w:r w:rsidRPr="001A4D98">
        <w:rPr>
          <w:rFonts w:ascii="Times New Roman" w:hAnsi="Times New Roman" w:cs="Times New Roman"/>
          <w:color w:val="000000"/>
          <w:sz w:val="36"/>
          <w:szCs w:val="36"/>
        </w:rPr>
        <w:t>Artoni</w:t>
      </w:r>
      <w:proofErr w:type="spellEnd"/>
      <w:r w:rsidRPr="001A4D98">
        <w:rPr>
          <w:rFonts w:ascii="Times New Roman" w:hAnsi="Times New Roman" w:cs="Times New Roman"/>
          <w:color w:val="000000"/>
          <w:sz w:val="36"/>
          <w:szCs w:val="36"/>
        </w:rPr>
        <w:t xml:space="preserve"> e Giorgia Pomarolli)</w:t>
      </w:r>
      <w:r w:rsidRPr="001A4D98">
        <w:rPr>
          <w:rFonts w:ascii="Times New Roman" w:hAnsi="Times New Roman" w:cs="Times New Roman"/>
          <w:sz w:val="36"/>
          <w:szCs w:val="36"/>
        </w:rPr>
        <w:t xml:space="preserve">, destinato a tale tipologia di studenti, riscuotendo molto successo sia sul piano della didattica sia sul piano della scientificità. </w:t>
      </w:r>
    </w:p>
    <w:p w14:paraId="37F1FF17" w14:textId="77777777" w:rsidR="00AE0014" w:rsidRPr="001A4D98" w:rsidRDefault="00E23789" w:rsidP="001A4D98">
      <w:pPr>
        <w:pStyle w:val="Titolo1"/>
        <w:rPr>
          <w:rFonts w:ascii="Times New Roman" w:hAnsi="Times New Roman" w:cs="Times New Roman"/>
          <w:sz w:val="36"/>
          <w:szCs w:val="36"/>
        </w:rPr>
      </w:pPr>
      <w:r w:rsidRPr="001A4D98">
        <w:rPr>
          <w:rFonts w:ascii="Times New Roman" w:hAnsi="Times New Roman" w:cs="Times New Roman"/>
          <w:sz w:val="36"/>
          <w:szCs w:val="36"/>
        </w:rPr>
        <w:t>Obiettivi formativi</w:t>
      </w:r>
      <w:r w:rsidR="00AE0014" w:rsidRPr="001A4D98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00BA1CAF" w14:textId="050075EC" w:rsidR="00E23789" w:rsidRPr="001A4D98" w:rsidRDefault="00E23789" w:rsidP="001A4D98">
      <w:pPr>
        <w:pStyle w:val="Nessunaspaziatura"/>
        <w:rPr>
          <w:rFonts w:ascii="Times New Roman" w:hAnsi="Times New Roman" w:cs="Times New Roman"/>
          <w:sz w:val="36"/>
          <w:szCs w:val="36"/>
        </w:rPr>
      </w:pPr>
      <w:r w:rsidRPr="001A4D98">
        <w:rPr>
          <w:rFonts w:ascii="Times New Roman" w:hAnsi="Times New Roman" w:cs="Times New Roman"/>
          <w:sz w:val="36"/>
          <w:szCs w:val="36"/>
        </w:rPr>
        <w:t xml:space="preserve">Il presente corso mira al raggiungimento di una buona competenza di base in lingua francese nelle abilità linguistiche di comprensione e </w:t>
      </w:r>
      <w:r w:rsidR="002D1F30" w:rsidRPr="001A4D98">
        <w:rPr>
          <w:rFonts w:ascii="Times New Roman" w:hAnsi="Times New Roman" w:cs="Times New Roman"/>
          <w:sz w:val="36"/>
          <w:szCs w:val="36"/>
        </w:rPr>
        <w:t xml:space="preserve">di </w:t>
      </w:r>
      <w:r w:rsidRPr="001A4D98">
        <w:rPr>
          <w:rFonts w:ascii="Times New Roman" w:hAnsi="Times New Roman" w:cs="Times New Roman"/>
          <w:sz w:val="36"/>
          <w:szCs w:val="36"/>
        </w:rPr>
        <w:t>produzione orale. Tale obiettivo verrà perseguito adottando un approccio didattico di natura comunicativo-contrastiva con la lingua italiana, proponendo un percorso linguistico di morfologia</w:t>
      </w:r>
      <w:r w:rsidR="00E53D7D" w:rsidRPr="001A4D98">
        <w:rPr>
          <w:rFonts w:ascii="Times New Roman" w:hAnsi="Times New Roman" w:cs="Times New Roman"/>
          <w:sz w:val="36"/>
          <w:szCs w:val="36"/>
        </w:rPr>
        <w:t xml:space="preserve">, lessico e </w:t>
      </w:r>
      <w:r w:rsidRPr="001A4D98">
        <w:rPr>
          <w:rFonts w:ascii="Times New Roman" w:hAnsi="Times New Roman" w:cs="Times New Roman"/>
          <w:sz w:val="36"/>
          <w:szCs w:val="36"/>
        </w:rPr>
        <w:t xml:space="preserve">sintassi di base della lingua francese. Particolare attenzione </w:t>
      </w:r>
      <w:r w:rsidR="002D1F30" w:rsidRPr="001A4D98">
        <w:rPr>
          <w:rFonts w:ascii="Times New Roman" w:hAnsi="Times New Roman" w:cs="Times New Roman"/>
          <w:sz w:val="36"/>
          <w:szCs w:val="36"/>
        </w:rPr>
        <w:t>sarà</w:t>
      </w:r>
      <w:r w:rsidRPr="001A4D98">
        <w:rPr>
          <w:rFonts w:ascii="Times New Roman" w:hAnsi="Times New Roman" w:cs="Times New Roman"/>
          <w:sz w:val="36"/>
          <w:szCs w:val="36"/>
        </w:rPr>
        <w:t xml:space="preserve"> rivolta, inoltre, alla conoscenza e all’uso ragionato di audio-libri e strumenti altri per l’accessibilità digitale (</w:t>
      </w:r>
      <w:proofErr w:type="spellStart"/>
      <w:r w:rsidR="00E53D7D" w:rsidRPr="001A4D98">
        <w:rPr>
          <w:rFonts w:ascii="Times New Roman" w:hAnsi="Times New Roman" w:cs="Times New Roman"/>
          <w:i/>
          <w:iCs/>
          <w:sz w:val="36"/>
          <w:szCs w:val="36"/>
        </w:rPr>
        <w:t>Blackboard</w:t>
      </w:r>
      <w:proofErr w:type="spellEnd"/>
      <w:r w:rsidR="00E53D7D" w:rsidRPr="001A4D98">
        <w:rPr>
          <w:rFonts w:ascii="Times New Roman" w:hAnsi="Times New Roman" w:cs="Times New Roman"/>
          <w:i/>
          <w:iCs/>
          <w:sz w:val="36"/>
          <w:szCs w:val="36"/>
        </w:rPr>
        <w:t xml:space="preserve"> </w:t>
      </w:r>
      <w:proofErr w:type="spellStart"/>
      <w:r w:rsidR="00E53D7D" w:rsidRPr="001A4D98">
        <w:rPr>
          <w:rFonts w:ascii="Times New Roman" w:hAnsi="Times New Roman" w:cs="Times New Roman"/>
          <w:i/>
          <w:iCs/>
          <w:sz w:val="36"/>
          <w:szCs w:val="36"/>
        </w:rPr>
        <w:t>Ally</w:t>
      </w:r>
      <w:proofErr w:type="spellEnd"/>
      <w:r w:rsidR="00E53D7D" w:rsidRPr="001A4D98">
        <w:rPr>
          <w:rFonts w:ascii="Times New Roman" w:hAnsi="Times New Roman" w:cs="Times New Roman"/>
          <w:i/>
          <w:iCs/>
          <w:sz w:val="36"/>
          <w:szCs w:val="36"/>
        </w:rPr>
        <w:t xml:space="preserve"> </w:t>
      </w:r>
      <w:r w:rsidR="00E53D7D" w:rsidRPr="001A4D98">
        <w:rPr>
          <w:rFonts w:ascii="Times New Roman" w:hAnsi="Times New Roman" w:cs="Times New Roman"/>
          <w:sz w:val="36"/>
          <w:szCs w:val="36"/>
        </w:rPr>
        <w:t>e</w:t>
      </w:r>
      <w:r w:rsidR="00E53D7D" w:rsidRPr="001A4D98">
        <w:rPr>
          <w:rFonts w:ascii="Times New Roman" w:hAnsi="Times New Roman" w:cs="Times New Roman"/>
          <w:i/>
          <w:iCs/>
          <w:sz w:val="36"/>
          <w:szCs w:val="36"/>
        </w:rPr>
        <w:t xml:space="preserve"> </w:t>
      </w:r>
      <w:proofErr w:type="spellStart"/>
      <w:r w:rsidR="00E53D7D" w:rsidRPr="001A4D98">
        <w:rPr>
          <w:rFonts w:ascii="Times New Roman" w:hAnsi="Times New Roman" w:cs="Times New Roman"/>
          <w:i/>
          <w:iCs/>
          <w:sz w:val="36"/>
          <w:szCs w:val="36"/>
        </w:rPr>
        <w:t>Readspeaker</w:t>
      </w:r>
      <w:proofErr w:type="spellEnd"/>
      <w:r w:rsidRPr="001A4D98">
        <w:rPr>
          <w:rFonts w:ascii="Times New Roman" w:hAnsi="Times New Roman" w:cs="Times New Roman"/>
          <w:sz w:val="36"/>
          <w:szCs w:val="36"/>
        </w:rPr>
        <w:t xml:space="preserve">), quali </w:t>
      </w:r>
      <w:r w:rsidR="00B65959" w:rsidRPr="001A4D98">
        <w:rPr>
          <w:rFonts w:ascii="Times New Roman" w:hAnsi="Times New Roman" w:cs="Times New Roman"/>
          <w:sz w:val="36"/>
          <w:szCs w:val="36"/>
        </w:rPr>
        <w:t>risorse</w:t>
      </w:r>
      <w:r w:rsidRPr="001A4D98">
        <w:rPr>
          <w:rFonts w:ascii="Times New Roman" w:hAnsi="Times New Roman" w:cs="Times New Roman"/>
          <w:sz w:val="36"/>
          <w:szCs w:val="36"/>
        </w:rPr>
        <w:t xml:space="preserve"> di supporto all’apprendimento accessibile della lingua straniera e alle attività di traduzione di frasi e testi di carattere generale dal francese all’italiano e viceversa.</w:t>
      </w:r>
    </w:p>
    <w:p w14:paraId="771A27AE" w14:textId="1716412D" w:rsidR="00A9106C" w:rsidRPr="001A4D98" w:rsidRDefault="00D36849" w:rsidP="001A4D98">
      <w:pPr>
        <w:pStyle w:val="Titolo1"/>
        <w:rPr>
          <w:rFonts w:ascii="Times New Roman" w:hAnsi="Times New Roman" w:cs="Times New Roman"/>
          <w:sz w:val="36"/>
          <w:szCs w:val="36"/>
        </w:rPr>
      </w:pPr>
      <w:r w:rsidRPr="001A4D98">
        <w:rPr>
          <w:rFonts w:ascii="Times New Roman" w:hAnsi="Times New Roman" w:cs="Times New Roman"/>
          <w:sz w:val="36"/>
          <w:szCs w:val="36"/>
        </w:rPr>
        <w:t>Destinatari del corso</w:t>
      </w:r>
    </w:p>
    <w:p w14:paraId="2801BCA9" w14:textId="56471A83" w:rsidR="00C35292" w:rsidRPr="00C35292" w:rsidRDefault="00C02036" w:rsidP="00C35292">
      <w:pPr>
        <w:rPr>
          <w:rFonts w:ascii="Times New Roman" w:eastAsia="Times New Roman" w:hAnsi="Times New Roman" w:cs="Times New Roman"/>
        </w:rPr>
      </w:pPr>
      <w:r w:rsidRPr="001A4D98">
        <w:rPr>
          <w:rFonts w:ascii="Times New Roman" w:hAnsi="Times New Roman" w:cs="Times New Roman"/>
          <w:sz w:val="36"/>
          <w:szCs w:val="36"/>
        </w:rPr>
        <w:t xml:space="preserve">Il presente corso è rivolto a studenti dell’Università </w:t>
      </w:r>
      <w:r w:rsidRPr="001A4D9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di Verona </w:t>
      </w:r>
      <w:r w:rsidR="00C35292" w:rsidRPr="00C35292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iscritti all’</w:t>
      </w:r>
      <w:proofErr w:type="spellStart"/>
      <w:r w:rsidR="00C35292" w:rsidRPr="00C35292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a.a</w:t>
      </w:r>
      <w:proofErr w:type="spellEnd"/>
      <w:r w:rsidR="00C35292" w:rsidRPr="00C35292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. 2021/2022</w:t>
      </w:r>
      <w:r w:rsidR="00C35292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Pr="001A4D9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ed utenti esterni </w:t>
      </w:r>
      <w:r w:rsidR="005F6F0A">
        <w:rPr>
          <w:rFonts w:ascii="Times New Roman" w:hAnsi="Times New Roman" w:cs="Times New Roman"/>
          <w:color w:val="000000" w:themeColor="text1"/>
          <w:sz w:val="36"/>
          <w:szCs w:val="36"/>
        </w:rPr>
        <w:t>con disabilità visive</w:t>
      </w:r>
      <w:r w:rsidR="00F93E17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="00E53D7D" w:rsidRPr="001A4D98">
        <w:rPr>
          <w:rFonts w:ascii="Times New Roman" w:hAnsi="Times New Roman" w:cs="Times New Roman"/>
          <w:b/>
          <w:bCs/>
          <w:sz w:val="36"/>
          <w:szCs w:val="36"/>
        </w:rPr>
        <w:t>che non hanno alcuna conoscenza della lingua francese</w:t>
      </w:r>
      <w:r w:rsidR="00DF5166">
        <w:rPr>
          <w:rFonts w:ascii="Times New Roman" w:hAnsi="Times New Roman" w:cs="Times New Roman"/>
          <w:b/>
          <w:bCs/>
          <w:sz w:val="36"/>
          <w:szCs w:val="36"/>
        </w:rPr>
        <w:t xml:space="preserve">, che non hanno lingua francese come lingua curriculare </w:t>
      </w:r>
      <w:r w:rsidR="00DF5166" w:rsidRPr="00DF5166">
        <w:rPr>
          <w:rFonts w:ascii="Times New Roman" w:hAnsi="Times New Roman" w:cs="Times New Roman"/>
          <w:sz w:val="36"/>
          <w:szCs w:val="36"/>
        </w:rPr>
        <w:t xml:space="preserve">e </w:t>
      </w:r>
      <w:r w:rsidR="00E53D7D" w:rsidRPr="001A4D98">
        <w:rPr>
          <w:rFonts w:ascii="Times New Roman" w:hAnsi="Times New Roman" w:cs="Times New Roman"/>
          <w:sz w:val="36"/>
          <w:szCs w:val="36"/>
        </w:rPr>
        <w:t>che sono</w:t>
      </w:r>
      <w:r w:rsidRPr="001A4D98">
        <w:rPr>
          <w:rFonts w:ascii="Times New Roman" w:hAnsi="Times New Roman" w:cs="Times New Roman"/>
          <w:sz w:val="36"/>
          <w:szCs w:val="36"/>
        </w:rPr>
        <w:t xml:space="preserve"> interessati </w:t>
      </w:r>
      <w:r w:rsidR="00A9106C" w:rsidRPr="001A4D98">
        <w:rPr>
          <w:rFonts w:ascii="Times New Roman" w:hAnsi="Times New Roman" w:cs="Times New Roman"/>
          <w:sz w:val="36"/>
          <w:szCs w:val="36"/>
        </w:rPr>
        <w:t>a</w:t>
      </w:r>
      <w:r w:rsidR="00E53D7D" w:rsidRPr="001A4D98">
        <w:rPr>
          <w:rFonts w:ascii="Times New Roman" w:hAnsi="Times New Roman" w:cs="Times New Roman"/>
          <w:sz w:val="36"/>
          <w:szCs w:val="36"/>
        </w:rPr>
        <w:t xml:space="preserve">d apprenderne le basi. </w:t>
      </w:r>
    </w:p>
    <w:p w14:paraId="32BD00A3" w14:textId="65AF5531" w:rsidR="00AE0014" w:rsidRPr="001A4D98" w:rsidRDefault="00AE0014" w:rsidP="001A4D98">
      <w:pPr>
        <w:pStyle w:val="Nessunaspaziatura"/>
        <w:rPr>
          <w:rFonts w:ascii="Times New Roman" w:hAnsi="Times New Roman" w:cs="Times New Roman"/>
          <w:sz w:val="36"/>
          <w:szCs w:val="36"/>
        </w:rPr>
      </w:pPr>
    </w:p>
    <w:p w14:paraId="0F5876DB" w14:textId="59D3F078" w:rsidR="00E53D7D" w:rsidRPr="001A4D98" w:rsidRDefault="00E53D7D" w:rsidP="001A4D98">
      <w:pPr>
        <w:pStyle w:val="Titolo1"/>
        <w:rPr>
          <w:rFonts w:ascii="Times New Roman" w:hAnsi="Times New Roman" w:cs="Times New Roman"/>
          <w:sz w:val="36"/>
          <w:szCs w:val="36"/>
        </w:rPr>
      </w:pPr>
      <w:r w:rsidRPr="001A4D98">
        <w:rPr>
          <w:rFonts w:ascii="Times New Roman" w:hAnsi="Times New Roman" w:cs="Times New Roman"/>
          <w:sz w:val="36"/>
          <w:szCs w:val="36"/>
        </w:rPr>
        <w:lastRenderedPageBreak/>
        <w:t xml:space="preserve">Struttura </w:t>
      </w:r>
      <w:r w:rsidR="00BC4444" w:rsidRPr="001A4D98">
        <w:rPr>
          <w:rFonts w:ascii="Times New Roman" w:hAnsi="Times New Roman" w:cs="Times New Roman"/>
          <w:sz w:val="36"/>
          <w:szCs w:val="36"/>
        </w:rPr>
        <w:t xml:space="preserve">e organizzazione </w:t>
      </w:r>
      <w:r w:rsidRPr="001A4D98">
        <w:rPr>
          <w:rFonts w:ascii="Times New Roman" w:hAnsi="Times New Roman" w:cs="Times New Roman"/>
          <w:sz w:val="36"/>
          <w:szCs w:val="36"/>
        </w:rPr>
        <w:t>del corso</w:t>
      </w:r>
    </w:p>
    <w:p w14:paraId="24224279" w14:textId="77777777" w:rsidR="00E53D7D" w:rsidRPr="001A4D98" w:rsidRDefault="00E53D7D" w:rsidP="001A4D98">
      <w:pPr>
        <w:pStyle w:val="Nessunaspaziatura"/>
        <w:rPr>
          <w:rFonts w:ascii="Times New Roman" w:hAnsi="Times New Roman" w:cs="Times New Roman"/>
          <w:sz w:val="36"/>
          <w:szCs w:val="36"/>
        </w:rPr>
      </w:pPr>
      <w:r w:rsidRPr="001A4D98">
        <w:rPr>
          <w:rFonts w:ascii="Times New Roman" w:hAnsi="Times New Roman" w:cs="Times New Roman"/>
          <w:sz w:val="36"/>
          <w:szCs w:val="36"/>
        </w:rPr>
        <w:t>Il corso consta di complessive 36 ore articolate nel seguente modo:</w:t>
      </w:r>
    </w:p>
    <w:p w14:paraId="13CE96EF" w14:textId="74462133" w:rsidR="00E53D7D" w:rsidRPr="001A4D98" w:rsidRDefault="00E53D7D" w:rsidP="001A4D98">
      <w:pPr>
        <w:pStyle w:val="Nessunaspaziatura"/>
        <w:rPr>
          <w:rFonts w:ascii="Times New Roman" w:hAnsi="Times New Roman" w:cs="Times New Roman"/>
          <w:sz w:val="36"/>
          <w:szCs w:val="36"/>
        </w:rPr>
      </w:pPr>
      <w:r w:rsidRPr="001A4D98">
        <w:rPr>
          <w:rFonts w:ascii="Times New Roman" w:hAnsi="Times New Roman" w:cs="Times New Roman"/>
          <w:sz w:val="36"/>
          <w:szCs w:val="36"/>
        </w:rPr>
        <w:t>- 18 ore di didattica frontale in presenza o in diretta su Zoom</w:t>
      </w:r>
      <w:r w:rsidR="00DA7B31" w:rsidRPr="001A4D98">
        <w:rPr>
          <w:rFonts w:ascii="Times New Roman" w:hAnsi="Times New Roman" w:cs="Times New Roman"/>
          <w:sz w:val="36"/>
          <w:szCs w:val="36"/>
        </w:rPr>
        <w:t xml:space="preserve">, in base </w:t>
      </w:r>
      <w:r w:rsidR="009D24D0" w:rsidRPr="001A4D98">
        <w:rPr>
          <w:rFonts w:ascii="Times New Roman" w:hAnsi="Times New Roman" w:cs="Times New Roman"/>
          <w:sz w:val="36"/>
          <w:szCs w:val="36"/>
        </w:rPr>
        <w:t>alla tipologia di richieste</w:t>
      </w:r>
      <w:r w:rsidR="00AE0014" w:rsidRPr="001A4D98">
        <w:rPr>
          <w:rFonts w:ascii="Times New Roman" w:hAnsi="Times New Roman" w:cs="Times New Roman"/>
          <w:sz w:val="36"/>
          <w:szCs w:val="36"/>
        </w:rPr>
        <w:t>;</w:t>
      </w:r>
      <w:r w:rsidR="009D24D0" w:rsidRPr="001A4D98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03B8DA2C" w14:textId="19323DFE" w:rsidR="00731DEF" w:rsidRPr="001A4D98" w:rsidRDefault="00E53D7D" w:rsidP="001A4D98">
      <w:pPr>
        <w:pStyle w:val="Nessunaspaziatura"/>
        <w:rPr>
          <w:rFonts w:ascii="Times New Roman" w:hAnsi="Times New Roman" w:cs="Times New Roman"/>
          <w:sz w:val="36"/>
          <w:szCs w:val="36"/>
        </w:rPr>
      </w:pPr>
      <w:r w:rsidRPr="001A4D98">
        <w:rPr>
          <w:rFonts w:ascii="Times New Roman" w:hAnsi="Times New Roman" w:cs="Times New Roman"/>
          <w:sz w:val="36"/>
          <w:szCs w:val="36"/>
        </w:rPr>
        <w:t>-</w:t>
      </w:r>
      <w:r w:rsidR="00110350" w:rsidRPr="001A4D98">
        <w:rPr>
          <w:rFonts w:ascii="Times New Roman" w:hAnsi="Times New Roman" w:cs="Times New Roman"/>
          <w:sz w:val="36"/>
          <w:szCs w:val="36"/>
        </w:rPr>
        <w:t xml:space="preserve"> </w:t>
      </w:r>
      <w:r w:rsidRPr="001A4D98">
        <w:rPr>
          <w:rFonts w:ascii="Times New Roman" w:hAnsi="Times New Roman" w:cs="Times New Roman"/>
          <w:sz w:val="36"/>
          <w:szCs w:val="36"/>
        </w:rPr>
        <w:t>18 ore di didattica asincrona, corredata da attività didattiche da svolgere autonomamente attraverso la visione di video-</w:t>
      </w:r>
      <w:r w:rsidR="008D074C" w:rsidRPr="001A4D98">
        <w:rPr>
          <w:rFonts w:ascii="Times New Roman" w:hAnsi="Times New Roman" w:cs="Times New Roman"/>
          <w:sz w:val="36"/>
          <w:szCs w:val="36"/>
        </w:rPr>
        <w:t>pillole</w:t>
      </w:r>
      <w:r w:rsidRPr="001A4D98">
        <w:rPr>
          <w:rFonts w:ascii="Times New Roman" w:hAnsi="Times New Roman" w:cs="Times New Roman"/>
          <w:sz w:val="36"/>
          <w:szCs w:val="36"/>
        </w:rPr>
        <w:t xml:space="preserve">, lo svolgimento di esercizi di consolidamento e compiti di realtà, orientati in particolar modo sulle abilità linguistiche dell’ascolto e del parlato. </w:t>
      </w:r>
    </w:p>
    <w:p w14:paraId="630738E0" w14:textId="77777777" w:rsidR="00BC4444" w:rsidRPr="001A4D98" w:rsidRDefault="00BC4444" w:rsidP="001A4D98">
      <w:pPr>
        <w:pStyle w:val="Nessunaspaziatura"/>
        <w:rPr>
          <w:rFonts w:ascii="Times New Roman" w:hAnsi="Times New Roman" w:cs="Times New Roman"/>
          <w:sz w:val="36"/>
          <w:szCs w:val="36"/>
        </w:rPr>
      </w:pPr>
    </w:p>
    <w:p w14:paraId="10D887CA" w14:textId="62CD5DA9" w:rsidR="00D550B9" w:rsidRPr="001A4D98" w:rsidRDefault="00D550B9" w:rsidP="001A4D98">
      <w:pPr>
        <w:pStyle w:val="Nessunaspaziatura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1A4D98">
        <w:rPr>
          <w:rFonts w:ascii="Times New Roman" w:hAnsi="Times New Roman" w:cs="Times New Roman"/>
          <w:sz w:val="36"/>
          <w:szCs w:val="36"/>
        </w:rPr>
        <w:t xml:space="preserve">Il corso si concluderà con </w:t>
      </w:r>
      <w:r w:rsidR="009050F7" w:rsidRPr="001A4D98">
        <w:rPr>
          <w:rFonts w:ascii="Times New Roman" w:hAnsi="Times New Roman" w:cs="Times New Roman"/>
          <w:sz w:val="36"/>
          <w:szCs w:val="36"/>
        </w:rPr>
        <w:t xml:space="preserve">lo svolgimento di </w:t>
      </w:r>
      <w:r w:rsidRPr="001A4D98">
        <w:rPr>
          <w:rFonts w:ascii="Times New Roman" w:hAnsi="Times New Roman" w:cs="Times New Roman"/>
          <w:sz w:val="36"/>
          <w:szCs w:val="36"/>
        </w:rPr>
        <w:t>una prova finale</w:t>
      </w:r>
      <w:r w:rsidR="00807D49" w:rsidRPr="001A4D98">
        <w:rPr>
          <w:rFonts w:ascii="Times New Roman" w:hAnsi="Times New Roman" w:cs="Times New Roman"/>
          <w:sz w:val="36"/>
          <w:szCs w:val="36"/>
        </w:rPr>
        <w:t xml:space="preserve"> volta a verificare l’acquisizione dei contenuti e il </w:t>
      </w:r>
      <w:r w:rsidR="00807D49" w:rsidRPr="001A4D98">
        <w:rPr>
          <w:rFonts w:ascii="Times New Roman" w:hAnsi="Times New Roman" w:cs="Times New Roman"/>
          <w:color w:val="000000" w:themeColor="text1"/>
          <w:sz w:val="36"/>
          <w:szCs w:val="36"/>
        </w:rPr>
        <w:t>raggiungimento delle competenze linguistiche di base</w:t>
      </w:r>
      <w:r w:rsidR="009261B8" w:rsidRPr="001A4D98">
        <w:rPr>
          <w:rFonts w:ascii="Times New Roman" w:hAnsi="Times New Roman" w:cs="Times New Roman"/>
          <w:sz w:val="36"/>
          <w:szCs w:val="36"/>
        </w:rPr>
        <w:t xml:space="preserve">. Tale prova </w:t>
      </w:r>
      <w:r w:rsidR="009050F7" w:rsidRPr="001A4D98">
        <w:rPr>
          <w:rFonts w:ascii="Times New Roman" w:hAnsi="Times New Roman" w:cs="Times New Roman"/>
          <w:sz w:val="36"/>
          <w:szCs w:val="36"/>
        </w:rPr>
        <w:t>non</w:t>
      </w:r>
      <w:r w:rsidR="00AE0014" w:rsidRPr="001A4D98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611B65" w:rsidRPr="001A4D98">
        <w:rPr>
          <w:rFonts w:ascii="Times New Roman" w:hAnsi="Times New Roman" w:cs="Times New Roman"/>
          <w:sz w:val="36"/>
          <w:szCs w:val="36"/>
        </w:rPr>
        <w:t>pre</w:t>
      </w:r>
      <w:r w:rsidR="009261B8" w:rsidRPr="001A4D98">
        <w:rPr>
          <w:rFonts w:ascii="Times New Roman" w:hAnsi="Times New Roman" w:cs="Times New Roman"/>
          <w:sz w:val="36"/>
          <w:szCs w:val="36"/>
        </w:rPr>
        <w:t>vederà</w:t>
      </w:r>
      <w:proofErr w:type="spellEnd"/>
      <w:r w:rsidR="00611B65" w:rsidRPr="001A4D98">
        <w:rPr>
          <w:rFonts w:ascii="Times New Roman" w:hAnsi="Times New Roman" w:cs="Times New Roman"/>
          <w:sz w:val="36"/>
          <w:szCs w:val="36"/>
        </w:rPr>
        <w:t xml:space="preserve"> </w:t>
      </w:r>
      <w:r w:rsidR="009050F7" w:rsidRPr="001A4D98">
        <w:rPr>
          <w:rFonts w:ascii="Times New Roman" w:hAnsi="Times New Roman" w:cs="Times New Roman"/>
          <w:sz w:val="36"/>
          <w:szCs w:val="36"/>
        </w:rPr>
        <w:t>l’assegnazione di una votazione</w:t>
      </w:r>
      <w:r w:rsidR="009261B8" w:rsidRPr="001A4D98">
        <w:rPr>
          <w:rFonts w:ascii="Times New Roman" w:hAnsi="Times New Roman" w:cs="Times New Roman"/>
          <w:sz w:val="36"/>
          <w:szCs w:val="36"/>
        </w:rPr>
        <w:t xml:space="preserve">. </w:t>
      </w:r>
      <w:r w:rsidR="009261B8" w:rsidRPr="001A4D9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</w:p>
    <w:p w14:paraId="1C20AF30" w14:textId="67E8BF6D" w:rsidR="00D12508" w:rsidRPr="001A4D98" w:rsidRDefault="00D12508" w:rsidP="001A4D98">
      <w:pPr>
        <w:pStyle w:val="Nessunaspaziatura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1A4D9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I partecipanti - utenti esterni - che avranno frequentato il 75% delle lezioni </w:t>
      </w:r>
      <w:r w:rsidR="009261B8" w:rsidRPr="001A4D9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in modalità sincrona </w:t>
      </w:r>
      <w:r w:rsidRPr="001A4D98">
        <w:rPr>
          <w:rFonts w:ascii="Times New Roman" w:hAnsi="Times New Roman" w:cs="Times New Roman"/>
          <w:color w:val="000000" w:themeColor="text1"/>
          <w:sz w:val="36"/>
          <w:szCs w:val="36"/>
        </w:rPr>
        <w:t>e che avranno svolto la prova finale, riceveranno un attestato di partecipazione</w:t>
      </w:r>
      <w:r w:rsidR="009D24D0" w:rsidRPr="001A4D98">
        <w:rPr>
          <w:rFonts w:ascii="Times New Roman" w:hAnsi="Times New Roman" w:cs="Times New Roman"/>
          <w:color w:val="000000" w:themeColor="text1"/>
          <w:sz w:val="36"/>
          <w:szCs w:val="36"/>
        </w:rPr>
        <w:t>.</w:t>
      </w:r>
    </w:p>
    <w:p w14:paraId="03AC314B" w14:textId="0422B746" w:rsidR="00D12508" w:rsidRPr="001A4D98" w:rsidRDefault="00D12508" w:rsidP="001A4D98">
      <w:pPr>
        <w:pStyle w:val="Nessunaspaziatura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1A4D9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Agli studenti - iscritti ai </w:t>
      </w:r>
      <w:proofErr w:type="spellStart"/>
      <w:r w:rsidRPr="001A4D98">
        <w:rPr>
          <w:rFonts w:ascii="Times New Roman" w:hAnsi="Times New Roman" w:cs="Times New Roman"/>
          <w:color w:val="000000" w:themeColor="text1"/>
          <w:sz w:val="36"/>
          <w:szCs w:val="36"/>
        </w:rPr>
        <w:t>Cds</w:t>
      </w:r>
      <w:proofErr w:type="spellEnd"/>
      <w:r w:rsidRPr="001A4D9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che hanno accreditato l’iniziativa - che avranno frequentato il 75% delle lezioni e che avranno svolto la prova finale, verranno attribuiti i 3 CFU di tipologia D e verrà </w:t>
      </w:r>
      <w:r w:rsidR="00716BAD" w:rsidRPr="001A4D9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ugualmente </w:t>
      </w:r>
      <w:r w:rsidRPr="001A4D9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consegnato </w:t>
      </w:r>
      <w:r w:rsidR="00716BAD" w:rsidRPr="001A4D98">
        <w:rPr>
          <w:rFonts w:ascii="Times New Roman" w:hAnsi="Times New Roman" w:cs="Times New Roman"/>
          <w:color w:val="000000" w:themeColor="text1"/>
          <w:sz w:val="36"/>
          <w:szCs w:val="36"/>
        </w:rPr>
        <w:t>l’</w:t>
      </w:r>
      <w:r w:rsidRPr="001A4D9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attestato di partecipazione al corso. L’esito della prova finale non avrà alcuna ricaduta sull’attribuzione dei crediti formativi. </w:t>
      </w:r>
    </w:p>
    <w:p w14:paraId="501D03FF" w14:textId="77777777" w:rsidR="00DA7B31" w:rsidRPr="001A4D98" w:rsidRDefault="00DA7B31" w:rsidP="00D36849">
      <w:pPr>
        <w:contextualSpacing/>
        <w:mirrorIndents/>
        <w:jc w:val="both"/>
        <w:rPr>
          <w:rFonts w:ascii="Times New Roman" w:hAnsi="Times New Roman" w:cs="Times New Roman"/>
          <w:sz w:val="36"/>
          <w:szCs w:val="36"/>
        </w:rPr>
      </w:pPr>
    </w:p>
    <w:p w14:paraId="011736B2" w14:textId="4EAA28C4" w:rsidR="00110350" w:rsidRPr="001A4D98" w:rsidRDefault="00110350" w:rsidP="001A4D98">
      <w:pPr>
        <w:pStyle w:val="Titolo1"/>
        <w:rPr>
          <w:rFonts w:ascii="Times New Roman" w:hAnsi="Times New Roman" w:cs="Times New Roman"/>
          <w:sz w:val="36"/>
          <w:szCs w:val="36"/>
        </w:rPr>
      </w:pPr>
      <w:r w:rsidRPr="001A4D98">
        <w:rPr>
          <w:rFonts w:ascii="Times New Roman" w:hAnsi="Times New Roman" w:cs="Times New Roman"/>
          <w:sz w:val="36"/>
          <w:szCs w:val="36"/>
        </w:rPr>
        <w:lastRenderedPageBreak/>
        <w:t>Modalità di iscrizione</w:t>
      </w:r>
    </w:p>
    <w:p w14:paraId="70EAB56D" w14:textId="4E6ACD59" w:rsidR="00110350" w:rsidRPr="001A4D98" w:rsidRDefault="00110350" w:rsidP="001A4D98">
      <w:pPr>
        <w:pStyle w:val="Nessunaspaziatura"/>
        <w:rPr>
          <w:rFonts w:ascii="Times New Roman" w:hAnsi="Times New Roman" w:cs="Times New Roman"/>
          <w:b/>
          <w:bCs/>
          <w:sz w:val="36"/>
          <w:szCs w:val="36"/>
        </w:rPr>
      </w:pPr>
      <w:r w:rsidRPr="001A4D98">
        <w:rPr>
          <w:rFonts w:ascii="Times New Roman" w:hAnsi="Times New Roman" w:cs="Times New Roman"/>
          <w:b/>
          <w:bCs/>
          <w:sz w:val="36"/>
          <w:szCs w:val="36"/>
        </w:rPr>
        <w:t xml:space="preserve">Le iscrizioni saranno aperte su Esse 3 dal 29 giugno al </w:t>
      </w:r>
      <w:r w:rsidR="00DF5166">
        <w:rPr>
          <w:rFonts w:ascii="Times New Roman" w:hAnsi="Times New Roman" w:cs="Times New Roman"/>
          <w:b/>
          <w:bCs/>
          <w:sz w:val="36"/>
          <w:szCs w:val="36"/>
        </w:rPr>
        <w:t>23</w:t>
      </w:r>
      <w:r w:rsidRPr="001A4D98">
        <w:rPr>
          <w:rFonts w:ascii="Times New Roman" w:hAnsi="Times New Roman" w:cs="Times New Roman"/>
          <w:b/>
          <w:bCs/>
          <w:sz w:val="36"/>
          <w:szCs w:val="36"/>
        </w:rPr>
        <w:t xml:space="preserve"> luglio 2021.</w:t>
      </w:r>
    </w:p>
    <w:p w14:paraId="5244A7FA" w14:textId="2244AFC0" w:rsidR="00DA7B31" w:rsidRDefault="00110350" w:rsidP="001A4D98">
      <w:pPr>
        <w:pStyle w:val="Nessunaspaziatura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1A4D98">
        <w:rPr>
          <w:rFonts w:ascii="Times New Roman" w:hAnsi="Times New Roman" w:cs="Times New Roman"/>
          <w:sz w:val="36"/>
          <w:szCs w:val="36"/>
        </w:rPr>
        <w:t>I posti disponibili saranno</w:t>
      </w:r>
      <w:r w:rsidR="00AE0014" w:rsidRPr="001A4D98">
        <w:rPr>
          <w:rFonts w:ascii="Times New Roman" w:hAnsi="Times New Roman" w:cs="Times New Roman"/>
          <w:sz w:val="36"/>
          <w:szCs w:val="36"/>
        </w:rPr>
        <w:t xml:space="preserve"> 20 in totale, di cui 10 riservati agli utenti esterni</w:t>
      </w:r>
      <w:r w:rsidRPr="001A4D98">
        <w:rPr>
          <w:rFonts w:ascii="Times New Roman" w:hAnsi="Times New Roman" w:cs="Times New Roman"/>
          <w:sz w:val="36"/>
          <w:szCs w:val="36"/>
        </w:rPr>
        <w:t xml:space="preserve"> </w:t>
      </w:r>
      <w:r w:rsidR="00AE0014" w:rsidRPr="001A4D98">
        <w:rPr>
          <w:rFonts w:ascii="Times New Roman" w:hAnsi="Times New Roman" w:cs="Times New Roman"/>
          <w:sz w:val="36"/>
          <w:szCs w:val="36"/>
        </w:rPr>
        <w:t>e 10 r</w:t>
      </w:r>
      <w:r w:rsidRPr="001A4D98">
        <w:rPr>
          <w:rFonts w:ascii="Times New Roman" w:hAnsi="Times New Roman" w:cs="Times New Roman"/>
          <w:sz w:val="36"/>
          <w:szCs w:val="36"/>
        </w:rPr>
        <w:t xml:space="preserve">iservati agli studenti </w:t>
      </w:r>
      <w:r w:rsidR="00DA7B31" w:rsidRPr="001A4D98">
        <w:rPr>
          <w:rFonts w:ascii="Times New Roman" w:hAnsi="Times New Roman" w:cs="Times New Roman"/>
          <w:sz w:val="36"/>
          <w:szCs w:val="36"/>
        </w:rPr>
        <w:t>iscritti</w:t>
      </w:r>
      <w:r w:rsidR="00AE0014" w:rsidRPr="001A4D98">
        <w:rPr>
          <w:rFonts w:ascii="Times New Roman" w:hAnsi="Times New Roman" w:cs="Times New Roman"/>
          <w:sz w:val="36"/>
          <w:szCs w:val="36"/>
        </w:rPr>
        <w:t xml:space="preserve"> ai </w:t>
      </w:r>
      <w:proofErr w:type="spellStart"/>
      <w:r w:rsidR="00AE0014" w:rsidRPr="001A4D98">
        <w:rPr>
          <w:rFonts w:ascii="Times New Roman" w:hAnsi="Times New Roman" w:cs="Times New Roman"/>
          <w:sz w:val="36"/>
          <w:szCs w:val="36"/>
        </w:rPr>
        <w:t>C</w:t>
      </w:r>
      <w:r w:rsidR="00DA7B31" w:rsidRPr="001A4D98">
        <w:rPr>
          <w:rFonts w:ascii="Times New Roman" w:hAnsi="Times New Roman" w:cs="Times New Roman"/>
          <w:sz w:val="36"/>
          <w:szCs w:val="36"/>
        </w:rPr>
        <w:t>dS</w:t>
      </w:r>
      <w:proofErr w:type="spellEnd"/>
      <w:r w:rsidR="00DA7B31" w:rsidRPr="001A4D98">
        <w:rPr>
          <w:rFonts w:ascii="Times New Roman" w:hAnsi="Times New Roman" w:cs="Times New Roman"/>
          <w:sz w:val="36"/>
          <w:szCs w:val="36"/>
        </w:rPr>
        <w:t xml:space="preserve"> che hanno accreditato il corso </w:t>
      </w:r>
      <w:r w:rsidR="00DA7B31" w:rsidRPr="001A4D98">
        <w:rPr>
          <w:rFonts w:ascii="Times New Roman" w:hAnsi="Times New Roman" w:cs="Times New Roman"/>
          <w:color w:val="000000" w:themeColor="text1"/>
          <w:sz w:val="36"/>
          <w:szCs w:val="36"/>
        </w:rPr>
        <w:t>(</w:t>
      </w:r>
      <w:r w:rsidR="00A9106C" w:rsidRPr="001A4D9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tutti i </w:t>
      </w:r>
      <w:proofErr w:type="spellStart"/>
      <w:r w:rsidR="00A9106C" w:rsidRPr="001A4D98">
        <w:rPr>
          <w:rFonts w:ascii="Times New Roman" w:hAnsi="Times New Roman" w:cs="Times New Roman"/>
          <w:color w:val="000000" w:themeColor="text1"/>
          <w:sz w:val="36"/>
          <w:szCs w:val="36"/>
        </w:rPr>
        <w:t>CdS</w:t>
      </w:r>
      <w:proofErr w:type="spellEnd"/>
      <w:r w:rsidR="00A9106C" w:rsidRPr="001A4D9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triennali e magistrali del Dipartimento </w:t>
      </w:r>
      <w:proofErr w:type="spellStart"/>
      <w:r w:rsidR="009A6334" w:rsidRPr="001A4D98">
        <w:rPr>
          <w:rFonts w:ascii="Times New Roman" w:hAnsi="Times New Roman" w:cs="Times New Roman"/>
          <w:color w:val="000000" w:themeColor="text1"/>
          <w:sz w:val="36"/>
          <w:szCs w:val="36"/>
        </w:rPr>
        <w:t>DiLLS</w:t>
      </w:r>
      <w:proofErr w:type="spellEnd"/>
      <w:r w:rsidR="00DA7B31" w:rsidRPr="001A4D9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). </w:t>
      </w:r>
      <w:r w:rsidR="00A9106C" w:rsidRPr="001A4D9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="00DA7B31" w:rsidRPr="001A4D98">
        <w:rPr>
          <w:rFonts w:ascii="Times New Roman" w:hAnsi="Times New Roman" w:cs="Times New Roman"/>
          <w:color w:val="000000" w:themeColor="text1"/>
          <w:sz w:val="36"/>
          <w:szCs w:val="36"/>
        </w:rPr>
        <w:t>In caso di eccedenza delle domande, la selezione avverrà in base all’ordine di arrivo delle richieste di partecipazion</w:t>
      </w:r>
      <w:r w:rsidR="00B65959" w:rsidRPr="001A4D9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e. </w:t>
      </w:r>
      <w:r w:rsidR="00DA7B31" w:rsidRPr="001A4D9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</w:p>
    <w:p w14:paraId="40172015" w14:textId="6CDB6015" w:rsidR="001F3446" w:rsidRDefault="001F3446" w:rsidP="001A4D98">
      <w:pPr>
        <w:pStyle w:val="Nessunaspaziatura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Gli studenti e le studentesse interessati/e sono pregati/e di compilare anche il modulo di </w:t>
      </w:r>
      <w:proofErr w:type="spellStart"/>
      <w:r>
        <w:rPr>
          <w:rFonts w:ascii="Times New Roman" w:hAnsi="Times New Roman" w:cs="Times New Roman"/>
          <w:color w:val="000000" w:themeColor="text1"/>
          <w:sz w:val="36"/>
          <w:szCs w:val="36"/>
        </w:rPr>
        <w:t>pre</w:t>
      </w:r>
      <w:proofErr w:type="spellEnd"/>
      <w:r>
        <w:rPr>
          <w:rFonts w:ascii="Times New Roman" w:hAnsi="Times New Roman" w:cs="Times New Roman"/>
          <w:color w:val="000000" w:themeColor="text1"/>
          <w:sz w:val="36"/>
          <w:szCs w:val="36"/>
        </w:rPr>
        <w:t>-iscrizione al seguente link:</w:t>
      </w:r>
    </w:p>
    <w:p w14:paraId="1409DE34" w14:textId="4CE08127" w:rsidR="001F3446" w:rsidRPr="001A4D98" w:rsidRDefault="00DF48D6" w:rsidP="001A4D98">
      <w:pPr>
        <w:pStyle w:val="Nessunaspaziatura"/>
        <w:rPr>
          <w:rFonts w:ascii="Times New Roman" w:hAnsi="Times New Roman" w:cs="Times New Roman"/>
          <w:color w:val="000000" w:themeColor="text1"/>
          <w:sz w:val="36"/>
          <w:szCs w:val="36"/>
        </w:rPr>
      </w:pPr>
      <w:hyperlink r:id="rId12" w:history="1">
        <w:r w:rsidR="001F3446" w:rsidRPr="001F3446">
          <w:rPr>
            <w:rStyle w:val="Collegamentoipertestuale"/>
            <w:rFonts w:ascii="Times New Roman" w:hAnsi="Times New Roman" w:cs="Times New Roman"/>
            <w:sz w:val="36"/>
            <w:szCs w:val="36"/>
          </w:rPr>
          <w:t>https://forms.office.com/r/bBPXneH6cp</w:t>
        </w:r>
      </w:hyperlink>
    </w:p>
    <w:p w14:paraId="0A8A749E" w14:textId="7DA75F31" w:rsidR="00F53644" w:rsidRPr="001A4D98" w:rsidRDefault="00D12508" w:rsidP="001A4D98">
      <w:pPr>
        <w:pStyle w:val="Nessunaspaziatura"/>
        <w:rPr>
          <w:rFonts w:ascii="Times New Roman" w:hAnsi="Times New Roman" w:cs="Times New Roman"/>
          <w:sz w:val="36"/>
          <w:szCs w:val="36"/>
        </w:rPr>
      </w:pPr>
      <w:r w:rsidRPr="001A4D98">
        <w:rPr>
          <w:rFonts w:ascii="Times New Roman" w:hAnsi="Times New Roman" w:cs="Times New Roman"/>
          <w:sz w:val="36"/>
          <w:szCs w:val="36"/>
        </w:rPr>
        <w:t>Si ricorda che p</w:t>
      </w:r>
      <w:r w:rsidR="00DA7B31" w:rsidRPr="001A4D98">
        <w:rPr>
          <w:rFonts w:ascii="Times New Roman" w:hAnsi="Times New Roman" w:cs="Times New Roman"/>
          <w:sz w:val="36"/>
          <w:szCs w:val="36"/>
        </w:rPr>
        <w:t>er il conseguimento dei 3 CFU di tip</w:t>
      </w:r>
      <w:r w:rsidR="00464F57">
        <w:rPr>
          <w:rFonts w:ascii="Times New Roman" w:hAnsi="Times New Roman" w:cs="Times New Roman"/>
          <w:sz w:val="36"/>
          <w:szCs w:val="36"/>
        </w:rPr>
        <w:t>ologia</w:t>
      </w:r>
      <w:r w:rsidR="00DA7B31" w:rsidRPr="001A4D98">
        <w:rPr>
          <w:rFonts w:ascii="Times New Roman" w:hAnsi="Times New Roman" w:cs="Times New Roman"/>
          <w:sz w:val="36"/>
          <w:szCs w:val="36"/>
        </w:rPr>
        <w:t xml:space="preserve"> D, sarà necessario acquisire il 75% di presenze al corso</w:t>
      </w:r>
      <w:r w:rsidR="009261B8" w:rsidRPr="001A4D98">
        <w:rPr>
          <w:rFonts w:ascii="Times New Roman" w:hAnsi="Times New Roman" w:cs="Times New Roman"/>
          <w:sz w:val="36"/>
          <w:szCs w:val="36"/>
        </w:rPr>
        <w:t xml:space="preserve"> in modalità sincrona</w:t>
      </w:r>
      <w:r w:rsidR="00DA7B31" w:rsidRPr="001A4D98">
        <w:rPr>
          <w:rFonts w:ascii="Times New Roman" w:hAnsi="Times New Roman" w:cs="Times New Roman"/>
          <w:sz w:val="36"/>
          <w:szCs w:val="36"/>
        </w:rPr>
        <w:t>.</w:t>
      </w:r>
    </w:p>
    <w:p w14:paraId="78892B6D" w14:textId="5CD1ADD7" w:rsidR="00D36849" w:rsidRPr="001A4D98" w:rsidRDefault="00D36849" w:rsidP="00D36849">
      <w:pPr>
        <w:contextualSpacing/>
        <w:mirrorIndents/>
        <w:jc w:val="both"/>
        <w:rPr>
          <w:rFonts w:ascii="Times New Roman" w:hAnsi="Times New Roman" w:cs="Times New Roman"/>
          <w:sz w:val="36"/>
          <w:szCs w:val="36"/>
        </w:rPr>
      </w:pPr>
    </w:p>
    <w:p w14:paraId="4D824484" w14:textId="57A42FDB" w:rsidR="00A9106C" w:rsidRPr="001A4D98" w:rsidRDefault="00D36849" w:rsidP="001A4D98">
      <w:pPr>
        <w:pStyle w:val="Titolo1"/>
        <w:rPr>
          <w:rFonts w:ascii="Times New Roman" w:hAnsi="Times New Roman" w:cs="Times New Roman"/>
          <w:sz w:val="36"/>
          <w:szCs w:val="36"/>
        </w:rPr>
      </w:pPr>
      <w:r w:rsidRPr="001A4D98">
        <w:rPr>
          <w:rFonts w:ascii="Times New Roman" w:hAnsi="Times New Roman" w:cs="Times New Roman"/>
          <w:sz w:val="36"/>
          <w:szCs w:val="36"/>
        </w:rPr>
        <w:t>Periodo e sede di svolgimento del corso</w:t>
      </w:r>
    </w:p>
    <w:p w14:paraId="4153FF24" w14:textId="35E88885" w:rsidR="00D36849" w:rsidRPr="001A4D98" w:rsidRDefault="00F53644" w:rsidP="001A4D98">
      <w:pPr>
        <w:pStyle w:val="Nessunaspaziatura"/>
        <w:rPr>
          <w:rFonts w:ascii="Times New Roman" w:hAnsi="Times New Roman" w:cs="Times New Roman"/>
          <w:i/>
          <w:iCs/>
          <w:sz w:val="36"/>
          <w:szCs w:val="36"/>
        </w:rPr>
      </w:pPr>
      <w:r w:rsidRPr="001A4D98">
        <w:rPr>
          <w:rFonts w:ascii="Times New Roman" w:hAnsi="Times New Roman" w:cs="Times New Roman"/>
          <w:sz w:val="36"/>
          <w:szCs w:val="36"/>
        </w:rPr>
        <w:t xml:space="preserve">Il corso si svolgerà nell’arco di 6 settimane durante i mesi di </w:t>
      </w:r>
      <w:r w:rsidR="00D36849" w:rsidRPr="001A4D98">
        <w:rPr>
          <w:rFonts w:ascii="Times New Roman" w:hAnsi="Times New Roman" w:cs="Times New Roman"/>
          <w:sz w:val="36"/>
          <w:szCs w:val="36"/>
        </w:rPr>
        <w:t>settembre</w:t>
      </w:r>
      <w:r w:rsidRPr="001A4D98">
        <w:rPr>
          <w:rFonts w:ascii="Times New Roman" w:hAnsi="Times New Roman" w:cs="Times New Roman"/>
          <w:sz w:val="36"/>
          <w:szCs w:val="36"/>
        </w:rPr>
        <w:t xml:space="preserve"> e o</w:t>
      </w:r>
      <w:r w:rsidR="00D36849" w:rsidRPr="001A4D98">
        <w:rPr>
          <w:rFonts w:ascii="Times New Roman" w:hAnsi="Times New Roman" w:cs="Times New Roman"/>
          <w:sz w:val="36"/>
          <w:szCs w:val="36"/>
        </w:rPr>
        <w:t>ttobre 2021</w:t>
      </w:r>
      <w:r w:rsidRPr="001A4D98">
        <w:rPr>
          <w:rFonts w:ascii="Times New Roman" w:hAnsi="Times New Roman" w:cs="Times New Roman"/>
          <w:sz w:val="36"/>
          <w:szCs w:val="36"/>
        </w:rPr>
        <w:t xml:space="preserve">. </w:t>
      </w:r>
    </w:p>
    <w:p w14:paraId="1E8056FD" w14:textId="2475B17B" w:rsidR="00F53644" w:rsidRPr="001A4D98" w:rsidRDefault="00F53644" w:rsidP="001A4D98">
      <w:pPr>
        <w:pStyle w:val="Nessunaspaziatura"/>
        <w:rPr>
          <w:rFonts w:ascii="Times New Roman" w:hAnsi="Times New Roman" w:cs="Times New Roman"/>
          <w:sz w:val="36"/>
          <w:szCs w:val="36"/>
        </w:rPr>
      </w:pPr>
      <w:r w:rsidRPr="001A4D98">
        <w:rPr>
          <w:rFonts w:ascii="Times New Roman" w:hAnsi="Times New Roman" w:cs="Times New Roman"/>
          <w:color w:val="000000" w:themeColor="text1"/>
          <w:sz w:val="36"/>
          <w:szCs w:val="36"/>
        </w:rPr>
        <w:t>Ulteriori informazioni relative alla graduatoria definitiva, alle modalità di erogazione e ai giorni e orari del corso, verranno comunicate successivamente via mail dalla docente</w:t>
      </w:r>
      <w:r w:rsidR="00FF45BF" w:rsidRPr="001A4D9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(silvia.zollo@univr.it)</w:t>
      </w:r>
      <w:r w:rsidRPr="001A4D9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e saranno pubblicate su questa pagina.  </w:t>
      </w:r>
    </w:p>
    <w:p w14:paraId="4E6FDC5F" w14:textId="77777777" w:rsidR="00D36849" w:rsidRPr="001A4D98" w:rsidRDefault="00D36849" w:rsidP="00D36849">
      <w:pPr>
        <w:contextualSpacing/>
        <w:mirrorIndents/>
        <w:jc w:val="both"/>
        <w:rPr>
          <w:rFonts w:ascii="Times New Roman" w:hAnsi="Times New Roman" w:cs="Times New Roman"/>
          <w:sz w:val="36"/>
          <w:szCs w:val="36"/>
        </w:rPr>
      </w:pPr>
    </w:p>
    <w:p w14:paraId="0F7E7468" w14:textId="755B226C" w:rsidR="00A9106C" w:rsidRPr="001A4D98" w:rsidRDefault="00D36849" w:rsidP="001A4D98">
      <w:pPr>
        <w:pStyle w:val="Titolo1"/>
        <w:rPr>
          <w:rFonts w:ascii="Times New Roman" w:hAnsi="Times New Roman" w:cs="Times New Roman"/>
          <w:sz w:val="36"/>
          <w:szCs w:val="36"/>
        </w:rPr>
      </w:pPr>
      <w:r w:rsidRPr="001A4D98">
        <w:rPr>
          <w:rFonts w:ascii="Times New Roman" w:hAnsi="Times New Roman" w:cs="Times New Roman"/>
          <w:sz w:val="36"/>
          <w:szCs w:val="36"/>
        </w:rPr>
        <w:t>Lingua di erogazione</w:t>
      </w:r>
    </w:p>
    <w:p w14:paraId="34660F9D" w14:textId="198B490F" w:rsidR="00D36849" w:rsidRPr="001A4D98" w:rsidRDefault="00D36849" w:rsidP="001A4D98">
      <w:pPr>
        <w:pStyle w:val="Nessunaspaziatura"/>
        <w:rPr>
          <w:rFonts w:ascii="Times New Roman" w:hAnsi="Times New Roman" w:cs="Times New Roman"/>
          <w:i/>
          <w:iCs/>
          <w:sz w:val="36"/>
          <w:szCs w:val="36"/>
        </w:rPr>
      </w:pPr>
      <w:r w:rsidRPr="001A4D98">
        <w:rPr>
          <w:rFonts w:ascii="Times New Roman" w:hAnsi="Times New Roman" w:cs="Times New Roman"/>
          <w:sz w:val="36"/>
          <w:szCs w:val="36"/>
        </w:rPr>
        <w:t>italiano e francese</w:t>
      </w:r>
    </w:p>
    <w:p w14:paraId="4B667CC4" w14:textId="77777777" w:rsidR="00D36849" w:rsidRPr="001A4D98" w:rsidRDefault="00D36849" w:rsidP="00D36849">
      <w:pPr>
        <w:contextualSpacing/>
        <w:mirrorIndents/>
        <w:jc w:val="both"/>
        <w:rPr>
          <w:rFonts w:ascii="Times New Roman" w:hAnsi="Times New Roman" w:cs="Times New Roman"/>
          <w:sz w:val="36"/>
          <w:szCs w:val="36"/>
        </w:rPr>
      </w:pPr>
    </w:p>
    <w:p w14:paraId="520C77A1" w14:textId="49F8F001" w:rsidR="00A9106C" w:rsidRPr="001A4D98" w:rsidRDefault="00D36849" w:rsidP="001A4D98">
      <w:pPr>
        <w:pStyle w:val="Titolo1"/>
        <w:rPr>
          <w:rFonts w:ascii="Times New Roman" w:hAnsi="Times New Roman" w:cs="Times New Roman"/>
          <w:sz w:val="36"/>
          <w:szCs w:val="36"/>
        </w:rPr>
      </w:pPr>
      <w:r w:rsidRPr="001A4D98">
        <w:rPr>
          <w:rFonts w:ascii="Times New Roman" w:hAnsi="Times New Roman" w:cs="Times New Roman"/>
          <w:sz w:val="36"/>
          <w:szCs w:val="36"/>
        </w:rPr>
        <w:t>Co</w:t>
      </w:r>
      <w:r w:rsidR="00E83BEE" w:rsidRPr="001A4D98">
        <w:rPr>
          <w:rFonts w:ascii="Times New Roman" w:hAnsi="Times New Roman" w:cs="Times New Roman"/>
          <w:sz w:val="36"/>
          <w:szCs w:val="36"/>
        </w:rPr>
        <w:t xml:space="preserve">llaborazione </w:t>
      </w:r>
      <w:r w:rsidRPr="001A4D98">
        <w:rPr>
          <w:rFonts w:ascii="Times New Roman" w:hAnsi="Times New Roman" w:cs="Times New Roman"/>
          <w:sz w:val="36"/>
          <w:szCs w:val="36"/>
        </w:rPr>
        <w:t>con soggetti esterni</w:t>
      </w:r>
    </w:p>
    <w:p w14:paraId="08757AA3" w14:textId="077B9FE9" w:rsidR="007A2B8E" w:rsidRPr="001A4D98" w:rsidRDefault="008D074C" w:rsidP="001A4D98">
      <w:pPr>
        <w:pStyle w:val="Nessunaspaziatura"/>
        <w:rPr>
          <w:rFonts w:ascii="Times New Roman" w:hAnsi="Times New Roman" w:cs="Times New Roman"/>
          <w:sz w:val="36"/>
          <w:szCs w:val="36"/>
        </w:rPr>
      </w:pPr>
      <w:r w:rsidRPr="001A4D98">
        <w:rPr>
          <w:rFonts w:ascii="Times New Roman" w:hAnsi="Times New Roman" w:cs="Times New Roman"/>
          <w:sz w:val="36"/>
          <w:szCs w:val="36"/>
        </w:rPr>
        <w:t>Il corso verrà svolto con la preziosa collaborazione</w:t>
      </w:r>
      <w:r w:rsidR="007A2B8E" w:rsidRPr="001A4D98">
        <w:rPr>
          <w:rFonts w:ascii="Times New Roman" w:hAnsi="Times New Roman" w:cs="Times New Roman"/>
          <w:sz w:val="36"/>
          <w:szCs w:val="36"/>
        </w:rPr>
        <w:t xml:space="preserve"> </w:t>
      </w:r>
      <w:r w:rsidRPr="001A4D98">
        <w:rPr>
          <w:rFonts w:ascii="Times New Roman" w:hAnsi="Times New Roman" w:cs="Times New Roman"/>
          <w:sz w:val="36"/>
          <w:szCs w:val="36"/>
        </w:rPr>
        <w:t>dell</w:t>
      </w:r>
      <w:r w:rsidR="007A2B8E" w:rsidRPr="001A4D98">
        <w:rPr>
          <w:rFonts w:ascii="Times New Roman" w:hAnsi="Times New Roman" w:cs="Times New Roman"/>
          <w:sz w:val="36"/>
          <w:szCs w:val="36"/>
        </w:rPr>
        <w:t>’</w:t>
      </w:r>
      <w:r w:rsidR="00D36849" w:rsidRPr="001A4D98">
        <w:rPr>
          <w:rFonts w:ascii="Times New Roman" w:hAnsi="Times New Roman" w:cs="Times New Roman"/>
          <w:sz w:val="36"/>
          <w:szCs w:val="36"/>
        </w:rPr>
        <w:t xml:space="preserve">Unione Italiana Ciechi ed Ipovedenti </w:t>
      </w:r>
      <w:r w:rsidR="007A2B8E" w:rsidRPr="001A4D98">
        <w:rPr>
          <w:rFonts w:ascii="Times New Roman" w:hAnsi="Times New Roman" w:cs="Times New Roman"/>
          <w:sz w:val="36"/>
          <w:szCs w:val="36"/>
        </w:rPr>
        <w:t>(</w:t>
      </w:r>
      <w:r w:rsidR="00D36849" w:rsidRPr="001A4D98">
        <w:rPr>
          <w:rFonts w:ascii="Times New Roman" w:hAnsi="Times New Roman" w:cs="Times New Roman"/>
          <w:sz w:val="36"/>
          <w:szCs w:val="36"/>
        </w:rPr>
        <w:t>sezione Verona</w:t>
      </w:r>
      <w:r w:rsidR="007A2B8E" w:rsidRPr="001A4D98">
        <w:rPr>
          <w:rFonts w:ascii="Times New Roman" w:hAnsi="Times New Roman" w:cs="Times New Roman"/>
          <w:sz w:val="36"/>
          <w:szCs w:val="36"/>
        </w:rPr>
        <w:t>)</w:t>
      </w:r>
      <w:r w:rsidRPr="001A4D98">
        <w:rPr>
          <w:rFonts w:ascii="Times New Roman" w:hAnsi="Times New Roman" w:cs="Times New Roman"/>
          <w:sz w:val="36"/>
          <w:szCs w:val="36"/>
        </w:rPr>
        <w:t xml:space="preserve">. Essa è </w:t>
      </w:r>
      <w:r w:rsidR="007A2B8E" w:rsidRPr="001A4D98">
        <w:rPr>
          <w:rFonts w:ascii="Times New Roman" w:hAnsi="Times New Roman" w:cs="Times New Roman"/>
          <w:sz w:val="36"/>
          <w:szCs w:val="36"/>
        </w:rPr>
        <w:t xml:space="preserve">orientata ad </w:t>
      </w:r>
      <w:r w:rsidR="007A2B8E" w:rsidRPr="001A4D98">
        <w:rPr>
          <w:rFonts w:ascii="Times New Roman" w:hAnsi="Times New Roman" w:cs="Times New Roman"/>
          <w:color w:val="000000" w:themeColor="text1"/>
          <w:sz w:val="36"/>
          <w:szCs w:val="36"/>
        </w:rPr>
        <w:t>attività di consulenza</w:t>
      </w:r>
      <w:r w:rsidRPr="001A4D98">
        <w:rPr>
          <w:rFonts w:ascii="Times New Roman" w:hAnsi="Times New Roman" w:cs="Times New Roman"/>
          <w:color w:val="000000" w:themeColor="text1"/>
          <w:sz w:val="36"/>
          <w:szCs w:val="36"/>
        </w:rPr>
        <w:t>, a</w:t>
      </w:r>
      <w:r w:rsidR="007A2B8E" w:rsidRPr="001A4D9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lla verifica dell’accessibilità delle infrastrutture informatiche e degli strumenti didattici del Dipartimento, in particolare nel processo di adeguamento dell'attuale piattaforma </w:t>
      </w:r>
      <w:proofErr w:type="spellStart"/>
      <w:r w:rsidR="007A2B8E" w:rsidRPr="001A4D98">
        <w:rPr>
          <w:rFonts w:ascii="Times New Roman" w:hAnsi="Times New Roman" w:cs="Times New Roman"/>
          <w:i/>
          <w:iCs/>
          <w:color w:val="000000" w:themeColor="text1"/>
          <w:sz w:val="36"/>
          <w:szCs w:val="36"/>
        </w:rPr>
        <w:t>Moodle</w:t>
      </w:r>
      <w:proofErr w:type="spellEnd"/>
      <w:r w:rsidR="007A2B8E" w:rsidRPr="001A4D98">
        <w:rPr>
          <w:rFonts w:ascii="Times New Roman" w:hAnsi="Times New Roman" w:cs="Times New Roman"/>
          <w:i/>
          <w:iCs/>
          <w:color w:val="000000" w:themeColor="text1"/>
          <w:sz w:val="36"/>
          <w:szCs w:val="36"/>
        </w:rPr>
        <w:t xml:space="preserve"> </w:t>
      </w:r>
      <w:r w:rsidR="007A2B8E" w:rsidRPr="001A4D9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di Ateneo alle necessità della nuova didattica e nello sviluppo di contenuti per la didattica </w:t>
      </w:r>
      <w:proofErr w:type="spellStart"/>
      <w:r w:rsidR="007A2B8E" w:rsidRPr="001A4D98">
        <w:rPr>
          <w:rFonts w:ascii="Times New Roman" w:hAnsi="Times New Roman" w:cs="Times New Roman"/>
          <w:i/>
          <w:iCs/>
          <w:color w:val="000000" w:themeColor="text1"/>
          <w:sz w:val="36"/>
          <w:szCs w:val="36"/>
        </w:rPr>
        <w:t>blended</w:t>
      </w:r>
      <w:proofErr w:type="spellEnd"/>
      <w:r w:rsidR="007A2B8E" w:rsidRPr="001A4D98">
        <w:rPr>
          <w:rFonts w:ascii="Times New Roman" w:hAnsi="Times New Roman" w:cs="Times New Roman"/>
          <w:color w:val="000000" w:themeColor="text1"/>
          <w:sz w:val="36"/>
          <w:szCs w:val="36"/>
        </w:rPr>
        <w:t>;</w:t>
      </w:r>
      <w:r w:rsidR="007A2B8E" w:rsidRPr="001A4D98">
        <w:rPr>
          <w:rFonts w:ascii="Times New Roman" w:hAnsi="Times New Roman" w:cs="Times New Roman"/>
          <w:sz w:val="36"/>
          <w:szCs w:val="36"/>
        </w:rPr>
        <w:t xml:space="preserve"> alla </w:t>
      </w:r>
      <w:r w:rsidR="007A2B8E" w:rsidRPr="001A4D98">
        <w:rPr>
          <w:rFonts w:ascii="Times New Roman" w:hAnsi="Times New Roman" w:cs="Times New Roman"/>
          <w:color w:val="000000" w:themeColor="text1"/>
          <w:sz w:val="36"/>
          <w:szCs w:val="36"/>
        </w:rPr>
        <w:t>condivisione delle conoscenze relative agli strumenti utili al miglioramento dell’accessibilità e alla collaborazione nell’ambito di progetti di ricerca dedicati al tema dell’accessibilità.</w:t>
      </w:r>
    </w:p>
    <w:p w14:paraId="38A0D67F" w14:textId="77777777" w:rsidR="00242A16" w:rsidRPr="001A4D98" w:rsidRDefault="00242A16" w:rsidP="00D36849">
      <w:pPr>
        <w:contextualSpacing/>
        <w:mirrorIndents/>
        <w:jc w:val="both"/>
        <w:rPr>
          <w:rFonts w:ascii="Times New Roman" w:hAnsi="Times New Roman" w:cs="Times New Roman"/>
          <w:sz w:val="36"/>
          <w:szCs w:val="36"/>
          <w:u w:val="single"/>
        </w:rPr>
      </w:pPr>
    </w:p>
    <w:p w14:paraId="4655732E" w14:textId="77777777" w:rsidR="00030B7D" w:rsidRPr="001A4D98" w:rsidRDefault="00D36849" w:rsidP="001A4D98">
      <w:pPr>
        <w:pStyle w:val="Titolo1"/>
        <w:rPr>
          <w:rFonts w:ascii="Times New Roman" w:hAnsi="Times New Roman" w:cs="Times New Roman"/>
          <w:sz w:val="36"/>
          <w:szCs w:val="36"/>
        </w:rPr>
      </w:pPr>
      <w:r w:rsidRPr="001A4D98">
        <w:rPr>
          <w:rFonts w:ascii="Times New Roman" w:hAnsi="Times New Roman" w:cs="Times New Roman"/>
          <w:sz w:val="36"/>
          <w:szCs w:val="36"/>
        </w:rPr>
        <w:t>Docent</w:t>
      </w:r>
      <w:r w:rsidR="00242A16" w:rsidRPr="001A4D98">
        <w:rPr>
          <w:rFonts w:ascii="Times New Roman" w:hAnsi="Times New Roman" w:cs="Times New Roman"/>
          <w:sz w:val="36"/>
          <w:szCs w:val="36"/>
        </w:rPr>
        <w:t>e</w:t>
      </w:r>
      <w:r w:rsidRPr="001A4D98">
        <w:rPr>
          <w:rFonts w:ascii="Times New Roman" w:hAnsi="Times New Roman" w:cs="Times New Roman"/>
          <w:sz w:val="36"/>
          <w:szCs w:val="36"/>
        </w:rPr>
        <w:t xml:space="preserve"> proponente</w:t>
      </w:r>
    </w:p>
    <w:p w14:paraId="328A41C2" w14:textId="3780F943" w:rsidR="00FF45BF" w:rsidRPr="001A4D98" w:rsidRDefault="00947305" w:rsidP="001A4D98">
      <w:pPr>
        <w:pStyle w:val="Nessunaspaziatura"/>
        <w:rPr>
          <w:rFonts w:ascii="Times New Roman" w:hAnsi="Times New Roman" w:cs="Times New Roman"/>
          <w:sz w:val="36"/>
          <w:szCs w:val="36"/>
        </w:rPr>
      </w:pPr>
      <w:r w:rsidRPr="001A4D98">
        <w:rPr>
          <w:rFonts w:ascii="Times New Roman" w:hAnsi="Times New Roman" w:cs="Times New Roman"/>
          <w:sz w:val="36"/>
          <w:szCs w:val="36"/>
        </w:rPr>
        <w:t>Dott</w:t>
      </w:r>
      <w:r w:rsidR="00F53644" w:rsidRPr="001A4D98">
        <w:rPr>
          <w:rFonts w:ascii="Times New Roman" w:hAnsi="Times New Roman" w:cs="Times New Roman"/>
          <w:sz w:val="36"/>
          <w:szCs w:val="36"/>
        </w:rPr>
        <w:t xml:space="preserve">.ssa </w:t>
      </w:r>
      <w:r w:rsidR="00D36849" w:rsidRPr="001A4D98">
        <w:rPr>
          <w:rFonts w:ascii="Times New Roman" w:hAnsi="Times New Roman" w:cs="Times New Roman"/>
          <w:sz w:val="36"/>
          <w:szCs w:val="36"/>
        </w:rPr>
        <w:t>Silvia Domenica Zollo (RTD-A Lingua Francese)</w:t>
      </w:r>
      <w:r w:rsidR="00FF45BF" w:rsidRPr="001A4D98">
        <w:rPr>
          <w:rFonts w:ascii="Times New Roman" w:hAnsi="Times New Roman" w:cs="Times New Roman"/>
          <w:sz w:val="36"/>
          <w:szCs w:val="36"/>
        </w:rPr>
        <w:t xml:space="preserve"> </w:t>
      </w:r>
    </w:p>
    <w:sectPr w:rsidR="00FF45BF" w:rsidRPr="001A4D98" w:rsidSect="00690FA8">
      <w:headerReference w:type="default" r:id="rId13"/>
      <w:footerReference w:type="default" r:id="rId14"/>
      <w:pgSz w:w="11900" w:h="16840"/>
      <w:pgMar w:top="2268" w:right="1134" w:bottom="1134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91D0DC" w14:textId="77777777" w:rsidR="00DF48D6" w:rsidRDefault="00DF48D6" w:rsidP="00C761A6">
      <w:r>
        <w:separator/>
      </w:r>
    </w:p>
  </w:endnote>
  <w:endnote w:type="continuationSeparator" w:id="0">
    <w:p w14:paraId="2BDCB858" w14:textId="77777777" w:rsidR="00DF48D6" w:rsidRDefault="00DF48D6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4316E6" w14:textId="77777777" w:rsidR="002F5B1F" w:rsidRDefault="002F5B1F" w:rsidP="00ED489C">
    <w:pPr>
      <w:pStyle w:val="Pidipagina"/>
      <w:rPr>
        <w:rFonts w:ascii="Arial" w:eastAsia="Times New Roman" w:hAnsi="Arial" w:cs="Arial"/>
        <w:b/>
        <w:sz w:val="18"/>
        <w:szCs w:val="18"/>
      </w:rPr>
    </w:pPr>
  </w:p>
  <w:p w14:paraId="2DD24D99" w14:textId="77777777" w:rsidR="002F5B1F" w:rsidRDefault="002F5B1F" w:rsidP="00ED489C">
    <w:pPr>
      <w:pStyle w:val="Pidipagina"/>
      <w:rPr>
        <w:rFonts w:ascii="Arial" w:eastAsia="Times New Roman" w:hAnsi="Arial" w:cs="Arial"/>
        <w:b/>
        <w:sz w:val="18"/>
        <w:szCs w:val="18"/>
      </w:rPr>
    </w:pPr>
  </w:p>
  <w:p w14:paraId="77F7AA77" w14:textId="77777777" w:rsidR="000D02EF" w:rsidRDefault="000D02EF" w:rsidP="00ED489C">
    <w:pPr>
      <w:pStyle w:val="Pidipagina"/>
      <w:rPr>
        <w:rFonts w:ascii="Arial" w:eastAsia="Times New Roman" w:hAnsi="Arial" w:cs="Arial"/>
        <w:b/>
        <w:sz w:val="18"/>
        <w:szCs w:val="18"/>
      </w:rPr>
    </w:pPr>
  </w:p>
  <w:p w14:paraId="735386CC" w14:textId="77777777" w:rsidR="00ED489C" w:rsidRDefault="00ED489C" w:rsidP="00ED489C">
    <w:pPr>
      <w:pStyle w:val="Pidipagina"/>
      <w:rPr>
        <w:rFonts w:ascii="Arial" w:eastAsia="Times New Roman" w:hAnsi="Arial" w:cs="Arial"/>
        <w:b/>
        <w:sz w:val="18"/>
        <w:szCs w:val="18"/>
      </w:rPr>
    </w:pPr>
    <w:r w:rsidRPr="00BB20AB"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AC2807D" wp14:editId="02C80E5C">
              <wp:simplePos x="0" y="0"/>
              <wp:positionH relativeFrom="column">
                <wp:posOffset>-60960</wp:posOffset>
              </wp:positionH>
              <wp:positionV relativeFrom="paragraph">
                <wp:posOffset>-97790</wp:posOffset>
              </wp:positionV>
              <wp:extent cx="6156325" cy="93980"/>
              <wp:effectExtent l="0" t="0" r="0" b="7620"/>
              <wp:wrapSquare wrapText="bothSides"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6325" cy="93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txbx>
                      <w:txbxContent>
                        <w:p w14:paraId="0902EA34" w14:textId="77777777" w:rsidR="00ED489C" w:rsidRPr="007C42FB" w:rsidRDefault="00ED489C" w:rsidP="00ED489C">
                          <w:pPr>
                            <w:pBdr>
                              <w:top w:val="single" w:sz="4" w:space="1" w:color="auto"/>
                            </w:pBdr>
                            <w:ind w:right="-804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AC2807D"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7" type="#_x0000_t202" style="position:absolute;margin-left:-4.8pt;margin-top:-7.7pt;width:484.75pt;height: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" filled="f" stroked="f">
              <v:textbox>
                <w:txbxContent>
                  <w:p w14:paraId="0902EA34" w14:textId="77777777" w:rsidR="00ED489C" w:rsidRPr="007C42FB" w:rsidRDefault="00ED489C" w:rsidP="00ED489C">
                    <w:pPr>
                      <w:pBdr>
                        <w:top w:val="single" w:sz="4" w:space="1" w:color="auto"/>
                      </w:pBdr>
                      <w:ind w:right="-804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F62284">
      <w:rPr>
        <w:rFonts w:ascii="Arial" w:eastAsia="Times New Roman" w:hAnsi="Arial" w:cs="Arial"/>
        <w:b/>
        <w:sz w:val="18"/>
        <w:szCs w:val="18"/>
      </w:rPr>
      <w:t>Dipart</w:t>
    </w:r>
    <w:r w:rsidR="00871F52">
      <w:rPr>
        <w:rFonts w:ascii="Arial" w:eastAsia="Times New Roman" w:hAnsi="Arial" w:cs="Arial"/>
        <w:b/>
        <w:sz w:val="18"/>
        <w:szCs w:val="18"/>
      </w:rPr>
      <w:t>imento di Lingue e Letterature S</w:t>
    </w:r>
    <w:r w:rsidR="00F62284">
      <w:rPr>
        <w:rFonts w:ascii="Arial" w:eastAsia="Times New Roman" w:hAnsi="Arial" w:cs="Arial"/>
        <w:b/>
        <w:sz w:val="18"/>
        <w:szCs w:val="18"/>
      </w:rPr>
      <w:t>traniere</w:t>
    </w:r>
  </w:p>
  <w:p w14:paraId="66672BC8" w14:textId="77777777" w:rsidR="000D02EF" w:rsidRDefault="00F62284" w:rsidP="00BB20AB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Lungadige Porta Vittoria, 41</w:t>
    </w:r>
    <w:r w:rsidR="00503A0F">
      <w:rPr>
        <w:rFonts w:ascii="Arial" w:eastAsia="Times New Roman" w:hAnsi="Arial" w:cs="Arial"/>
        <w:sz w:val="16"/>
        <w:szCs w:val="16"/>
      </w:rPr>
      <w:t xml:space="preserve"> - 37129 Verona</w:t>
    </w:r>
    <w:r w:rsidR="0064107C">
      <w:rPr>
        <w:rFonts w:ascii="Arial" w:eastAsia="Times New Roman" w:hAnsi="Arial" w:cs="Arial"/>
        <w:sz w:val="16"/>
        <w:szCs w:val="16"/>
      </w:rPr>
      <w:t xml:space="preserve"> </w:t>
    </w:r>
  </w:p>
  <w:p w14:paraId="1F07723F" w14:textId="77777777" w:rsidR="00EF7944" w:rsidRPr="00EF7944" w:rsidRDefault="00ED489C" w:rsidP="00BB20AB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14:paraId="7BB6A583" w14:textId="77777777" w:rsidR="00EF7944" w:rsidRPr="00174D2E" w:rsidRDefault="00EF7944" w:rsidP="00BB20AB">
    <w:pPr>
      <w:pStyle w:val="Pidipagina"/>
      <w:rPr>
        <w:rFonts w:ascii="Arial" w:eastAsia="Times New Roman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910914" w14:textId="77777777" w:rsidR="00DF48D6" w:rsidRDefault="00DF48D6" w:rsidP="00C761A6">
      <w:r>
        <w:separator/>
      </w:r>
    </w:p>
  </w:footnote>
  <w:footnote w:type="continuationSeparator" w:id="0">
    <w:p w14:paraId="34F3BB09" w14:textId="77777777" w:rsidR="00DF48D6" w:rsidRDefault="00DF48D6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C99C1" w14:textId="77777777" w:rsidR="00EF7944" w:rsidRDefault="00EF7944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BAA8A2E" wp14:editId="6883E498">
              <wp:simplePos x="0" y="0"/>
              <wp:positionH relativeFrom="column">
                <wp:posOffset>4296410</wp:posOffset>
              </wp:positionH>
              <wp:positionV relativeFrom="paragraph">
                <wp:posOffset>211455</wp:posOffset>
              </wp:positionV>
              <wp:extent cx="1892935" cy="242570"/>
              <wp:effectExtent l="0" t="0" r="0" b="11430"/>
              <wp:wrapSquare wrapText="bothSides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2935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txbx>
                      <w:txbxContent>
                        <w:p w14:paraId="4FDB95D2" w14:textId="77777777" w:rsidR="00EF7944" w:rsidRPr="007C42FB" w:rsidRDefault="00EF7944" w:rsidP="00ED489C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BAA8A2E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38.3pt;margin-top:16.65pt;width:149.05pt;height:1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" filled="f" stroked="f">
              <v:textbox>
                <w:txbxContent>
                  <w:p w14:paraId="4FDB95D2" w14:textId="77777777" w:rsidR="00EF7944" w:rsidRPr="007C42FB" w:rsidRDefault="00EF7944" w:rsidP="00ED489C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835FF1">
      <w:rPr>
        <w:noProof/>
      </w:rPr>
      <w:drawing>
        <wp:inline distT="0" distB="0" distL="0" distR="0" wp14:anchorId="26E58BEA" wp14:editId="4F354AAD">
          <wp:extent cx="4309745" cy="829945"/>
          <wp:effectExtent l="0" t="0" r="8255" b="8255"/>
          <wp:docPr id="3" name="Immagine 1" title="Logo Università di Verona - Dipartimento di Lingue e letterature stranie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97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A5BCC">
      <w:t xml:space="preserve">                     </w:t>
    </w:r>
    <w:r w:rsidR="00666E98" w:rsidRPr="00666E98">
      <w:rPr>
        <w:noProof/>
      </w:rPr>
      <w:drawing>
        <wp:inline distT="0" distB="0" distL="0" distR="0" wp14:anchorId="4A7EB14E" wp14:editId="7964CABC">
          <wp:extent cx="1064317" cy="791210"/>
          <wp:effectExtent l="0" t="0" r="2540" b="8890"/>
          <wp:docPr id="6" name="Immagine 6" descr="Y:\DIP_LINGUE\SEGR_DIPARTIMENTO\LOGHI ATENEO\LOGO Eccellenza\UNIVR - MIUR LOGO - NER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DIP_LINGUE\SEGR_DIPARTIMENTO\LOGHI ATENEO\LOGO Eccellenza\UNIVR - MIUR LOGO - NER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3721" cy="805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137255" w14:textId="77777777" w:rsidR="00EF7944" w:rsidRDefault="00EF794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237BE"/>
    <w:multiLevelType w:val="multilevel"/>
    <w:tmpl w:val="4E546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7694FB8"/>
    <w:multiLevelType w:val="multilevel"/>
    <w:tmpl w:val="2C9E10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A802C3C"/>
    <w:multiLevelType w:val="hybridMultilevel"/>
    <w:tmpl w:val="F9FA9ABA"/>
    <w:lvl w:ilvl="0" w:tplc="1A1ADF4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8310A9"/>
    <w:multiLevelType w:val="multilevel"/>
    <w:tmpl w:val="CEECD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7362253"/>
    <w:multiLevelType w:val="multilevel"/>
    <w:tmpl w:val="E06C5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F553EB4"/>
    <w:multiLevelType w:val="multilevel"/>
    <w:tmpl w:val="60F4D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5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284"/>
    <w:rsid w:val="000020DC"/>
    <w:rsid w:val="00030B7D"/>
    <w:rsid w:val="00031DAB"/>
    <w:rsid w:val="00033780"/>
    <w:rsid w:val="00062018"/>
    <w:rsid w:val="000A3820"/>
    <w:rsid w:val="000D02EF"/>
    <w:rsid w:val="00102829"/>
    <w:rsid w:val="00110350"/>
    <w:rsid w:val="00113211"/>
    <w:rsid w:val="00117637"/>
    <w:rsid w:val="00135198"/>
    <w:rsid w:val="001356AC"/>
    <w:rsid w:val="001369AE"/>
    <w:rsid w:val="00160053"/>
    <w:rsid w:val="00172C13"/>
    <w:rsid w:val="00174D2E"/>
    <w:rsid w:val="0017626F"/>
    <w:rsid w:val="001A30ED"/>
    <w:rsid w:val="001A4D98"/>
    <w:rsid w:val="001C28DA"/>
    <w:rsid w:val="001D4D0C"/>
    <w:rsid w:val="001F3446"/>
    <w:rsid w:val="00215B44"/>
    <w:rsid w:val="00223296"/>
    <w:rsid w:val="002356EA"/>
    <w:rsid w:val="00242A16"/>
    <w:rsid w:val="00266356"/>
    <w:rsid w:val="00273228"/>
    <w:rsid w:val="00273473"/>
    <w:rsid w:val="00280D1C"/>
    <w:rsid w:val="00285EF0"/>
    <w:rsid w:val="002924D0"/>
    <w:rsid w:val="00295020"/>
    <w:rsid w:val="002A4856"/>
    <w:rsid w:val="002B6536"/>
    <w:rsid w:val="002D1F30"/>
    <w:rsid w:val="002D25D7"/>
    <w:rsid w:val="002D5BA3"/>
    <w:rsid w:val="002E2C1D"/>
    <w:rsid w:val="002E597B"/>
    <w:rsid w:val="002F30F2"/>
    <w:rsid w:val="002F5B1F"/>
    <w:rsid w:val="002F6228"/>
    <w:rsid w:val="0030477E"/>
    <w:rsid w:val="00315B35"/>
    <w:rsid w:val="00320570"/>
    <w:rsid w:val="00334308"/>
    <w:rsid w:val="00336A30"/>
    <w:rsid w:val="0037362D"/>
    <w:rsid w:val="003A12AA"/>
    <w:rsid w:val="003D639B"/>
    <w:rsid w:val="003F1C26"/>
    <w:rsid w:val="00410FA3"/>
    <w:rsid w:val="0041573D"/>
    <w:rsid w:val="004209DF"/>
    <w:rsid w:val="00453AE8"/>
    <w:rsid w:val="00464F57"/>
    <w:rsid w:val="00481CCA"/>
    <w:rsid w:val="004905FF"/>
    <w:rsid w:val="004A336A"/>
    <w:rsid w:val="004C46F1"/>
    <w:rsid w:val="004D72B6"/>
    <w:rsid w:val="004F72DD"/>
    <w:rsid w:val="00503A0F"/>
    <w:rsid w:val="00554F85"/>
    <w:rsid w:val="00561635"/>
    <w:rsid w:val="00570E16"/>
    <w:rsid w:val="005930D2"/>
    <w:rsid w:val="005A259E"/>
    <w:rsid w:val="005D2952"/>
    <w:rsid w:val="005D72BB"/>
    <w:rsid w:val="005E300D"/>
    <w:rsid w:val="005E7552"/>
    <w:rsid w:val="005F36B1"/>
    <w:rsid w:val="005F6F0A"/>
    <w:rsid w:val="0060170C"/>
    <w:rsid w:val="00610C90"/>
    <w:rsid w:val="00611B65"/>
    <w:rsid w:val="00612D6D"/>
    <w:rsid w:val="006222AC"/>
    <w:rsid w:val="0064107C"/>
    <w:rsid w:val="006428E0"/>
    <w:rsid w:val="00645673"/>
    <w:rsid w:val="0064645A"/>
    <w:rsid w:val="00666E98"/>
    <w:rsid w:val="00690FA8"/>
    <w:rsid w:val="00692E7A"/>
    <w:rsid w:val="00693995"/>
    <w:rsid w:val="006A1CC0"/>
    <w:rsid w:val="006A65DE"/>
    <w:rsid w:val="006A691A"/>
    <w:rsid w:val="006D1E39"/>
    <w:rsid w:val="006D6EBB"/>
    <w:rsid w:val="00704416"/>
    <w:rsid w:val="00716BAD"/>
    <w:rsid w:val="00731DEF"/>
    <w:rsid w:val="00747B2D"/>
    <w:rsid w:val="00752DB9"/>
    <w:rsid w:val="007654CA"/>
    <w:rsid w:val="007775F9"/>
    <w:rsid w:val="0079429F"/>
    <w:rsid w:val="00794DFE"/>
    <w:rsid w:val="007A2B8E"/>
    <w:rsid w:val="007B1AC9"/>
    <w:rsid w:val="007B73A3"/>
    <w:rsid w:val="007C42FB"/>
    <w:rsid w:val="00807D49"/>
    <w:rsid w:val="00811A40"/>
    <w:rsid w:val="008137A5"/>
    <w:rsid w:val="00835FF1"/>
    <w:rsid w:val="008642AB"/>
    <w:rsid w:val="00871F52"/>
    <w:rsid w:val="00896048"/>
    <w:rsid w:val="00896306"/>
    <w:rsid w:val="008A2A01"/>
    <w:rsid w:val="008C4300"/>
    <w:rsid w:val="008D007D"/>
    <w:rsid w:val="008D074C"/>
    <w:rsid w:val="009050F7"/>
    <w:rsid w:val="009162EF"/>
    <w:rsid w:val="009261B8"/>
    <w:rsid w:val="00927DEC"/>
    <w:rsid w:val="00947305"/>
    <w:rsid w:val="0096413F"/>
    <w:rsid w:val="00965D6F"/>
    <w:rsid w:val="00966BF9"/>
    <w:rsid w:val="00972E48"/>
    <w:rsid w:val="00990267"/>
    <w:rsid w:val="009A51F9"/>
    <w:rsid w:val="009A5FD1"/>
    <w:rsid w:val="009A6334"/>
    <w:rsid w:val="009B19F5"/>
    <w:rsid w:val="009B7389"/>
    <w:rsid w:val="009D0F31"/>
    <w:rsid w:val="009D24D0"/>
    <w:rsid w:val="009D68FB"/>
    <w:rsid w:val="009E2A82"/>
    <w:rsid w:val="009F2CD5"/>
    <w:rsid w:val="00A41BA5"/>
    <w:rsid w:val="00A9106C"/>
    <w:rsid w:val="00A92C45"/>
    <w:rsid w:val="00AC0EC7"/>
    <w:rsid w:val="00AD2674"/>
    <w:rsid w:val="00AD7928"/>
    <w:rsid w:val="00AE0014"/>
    <w:rsid w:val="00B07C73"/>
    <w:rsid w:val="00B604FB"/>
    <w:rsid w:val="00B65891"/>
    <w:rsid w:val="00B65959"/>
    <w:rsid w:val="00BB20AB"/>
    <w:rsid w:val="00BC1939"/>
    <w:rsid w:val="00BC4444"/>
    <w:rsid w:val="00BD0382"/>
    <w:rsid w:val="00BE3BB4"/>
    <w:rsid w:val="00BF5897"/>
    <w:rsid w:val="00BF6D91"/>
    <w:rsid w:val="00C02036"/>
    <w:rsid w:val="00C16A39"/>
    <w:rsid w:val="00C263C0"/>
    <w:rsid w:val="00C35292"/>
    <w:rsid w:val="00C432CB"/>
    <w:rsid w:val="00C47D89"/>
    <w:rsid w:val="00C50B87"/>
    <w:rsid w:val="00C7500A"/>
    <w:rsid w:val="00C761A6"/>
    <w:rsid w:val="00C86615"/>
    <w:rsid w:val="00CA11D4"/>
    <w:rsid w:val="00CA2EF6"/>
    <w:rsid w:val="00CC6787"/>
    <w:rsid w:val="00CE3DDC"/>
    <w:rsid w:val="00CF1323"/>
    <w:rsid w:val="00CF6BD6"/>
    <w:rsid w:val="00D12508"/>
    <w:rsid w:val="00D141EF"/>
    <w:rsid w:val="00D17CF9"/>
    <w:rsid w:val="00D256A3"/>
    <w:rsid w:val="00D36849"/>
    <w:rsid w:val="00D45570"/>
    <w:rsid w:val="00D5139D"/>
    <w:rsid w:val="00D550B9"/>
    <w:rsid w:val="00D747F4"/>
    <w:rsid w:val="00DA146F"/>
    <w:rsid w:val="00DA7B31"/>
    <w:rsid w:val="00DF1001"/>
    <w:rsid w:val="00DF2C28"/>
    <w:rsid w:val="00DF48D6"/>
    <w:rsid w:val="00DF5166"/>
    <w:rsid w:val="00E03AB4"/>
    <w:rsid w:val="00E23789"/>
    <w:rsid w:val="00E51712"/>
    <w:rsid w:val="00E52FC6"/>
    <w:rsid w:val="00E53D7D"/>
    <w:rsid w:val="00E55A25"/>
    <w:rsid w:val="00E83BEE"/>
    <w:rsid w:val="00EC2F78"/>
    <w:rsid w:val="00ED308F"/>
    <w:rsid w:val="00ED489C"/>
    <w:rsid w:val="00ED6308"/>
    <w:rsid w:val="00EF7944"/>
    <w:rsid w:val="00EF79C1"/>
    <w:rsid w:val="00F23847"/>
    <w:rsid w:val="00F53644"/>
    <w:rsid w:val="00F62284"/>
    <w:rsid w:val="00F660A7"/>
    <w:rsid w:val="00F73B45"/>
    <w:rsid w:val="00F93E17"/>
    <w:rsid w:val="00FA5BCC"/>
    <w:rsid w:val="00FC41FD"/>
    <w:rsid w:val="00FD4CE3"/>
    <w:rsid w:val="00FF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C28CD03"/>
  <w14:defaultImageDpi w14:val="300"/>
  <w15:docId w15:val="{415D3463-5AC0-4F36-8475-13BD94936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D489C"/>
  </w:style>
  <w:style w:type="paragraph" w:styleId="Titolo1">
    <w:name w:val="heading 1"/>
    <w:basedOn w:val="Normale"/>
    <w:next w:val="Normale"/>
    <w:link w:val="Titolo1Carattere"/>
    <w:uiPriority w:val="9"/>
    <w:qFormat/>
    <w:rsid w:val="001A4D9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A4D9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customStyle="1" w:styleId="paragraph">
    <w:name w:val="paragraph"/>
    <w:basedOn w:val="Normale"/>
    <w:rsid w:val="00A92C4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Carpredefinitoparagrafo"/>
    <w:rsid w:val="00A92C45"/>
  </w:style>
  <w:style w:type="character" w:customStyle="1" w:styleId="apple-converted-space">
    <w:name w:val="apple-converted-space"/>
    <w:basedOn w:val="Carpredefinitoparagrafo"/>
    <w:rsid w:val="00A92C45"/>
  </w:style>
  <w:style w:type="character" w:customStyle="1" w:styleId="eop">
    <w:name w:val="eop"/>
    <w:basedOn w:val="Carpredefinitoparagrafo"/>
    <w:rsid w:val="00A92C45"/>
  </w:style>
  <w:style w:type="character" w:customStyle="1" w:styleId="pagebreaktextspan">
    <w:name w:val="pagebreaktextspan"/>
    <w:basedOn w:val="Carpredefinitoparagrafo"/>
    <w:rsid w:val="00A92C45"/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B604FB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BA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2D5BA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2D5BA3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D5BA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D5BA3"/>
    <w:rPr>
      <w:b/>
      <w:bCs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775F9"/>
    <w:rPr>
      <w:color w:val="800080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A4D9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A4D9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essunaspaziatura">
    <w:name w:val="No Spacing"/>
    <w:uiPriority w:val="1"/>
    <w:qFormat/>
    <w:rsid w:val="001A4D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4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58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5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0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3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h.dlls.univr.it/it/progetti/didattica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orms.office.com/r/bBPXneH6cp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lls.univr.it/?ent=progetto&amp;id=5464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dh.dlls.univr.it/it/accessibilita/inclusion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h.dlls.univr.it/it/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\AppData\Local\Temp\Temp1_6-Logo_Univr_Dip_Lingue_2016-1.zip\Carta_Intestata_2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4A12B3-E0BE-4DFA-B43E-943B567EA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Carta_Intestata_2.dotx</Template>
  <TotalTime>0</TotalTime>
  <Pages>5</Pages>
  <Words>959</Words>
  <Characters>5471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6418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</dc:creator>
  <cp:lastModifiedBy>Francesca Eccli</cp:lastModifiedBy>
  <cp:revision>2</cp:revision>
  <cp:lastPrinted>2016-03-01T12:06:00Z</cp:lastPrinted>
  <dcterms:created xsi:type="dcterms:W3CDTF">2021-06-22T15:41:00Z</dcterms:created>
  <dcterms:modified xsi:type="dcterms:W3CDTF">2021-06-22T15:41:00Z</dcterms:modified>
</cp:coreProperties>
</file>