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8CF73" w14:textId="77777777" w:rsidR="008672A8" w:rsidRPr="005F3CAF" w:rsidRDefault="001003BF" w:rsidP="000639DF">
      <w:pPr>
        <w:jc w:val="both"/>
        <w:rPr>
          <w:rFonts w:ascii="Constantia" w:eastAsia="Times New Roman" w:hAnsi="Constantia" w:cs="Times New Roman"/>
          <w:b/>
          <w:bCs/>
          <w:color w:val="0070C0"/>
          <w:sz w:val="26"/>
          <w:szCs w:val="26"/>
          <w:lang w:eastAsia="it-IT"/>
        </w:rPr>
      </w:pPr>
      <w:r w:rsidRPr="005F3CAF">
        <w:rPr>
          <w:rFonts w:ascii="Constantia" w:eastAsia="Times New Roman" w:hAnsi="Constantia" w:cs="Times New Roman"/>
          <w:b/>
          <w:bCs/>
          <w:color w:val="0070C0"/>
          <w:sz w:val="26"/>
          <w:szCs w:val="26"/>
          <w:lang w:eastAsia="it-IT"/>
        </w:rPr>
        <w:t xml:space="preserve">Indicazioni per </w:t>
      </w:r>
      <w:r w:rsidR="008672A8" w:rsidRPr="005F3CAF">
        <w:rPr>
          <w:rFonts w:ascii="Constantia" w:eastAsia="Times New Roman" w:hAnsi="Constantia" w:cs="Times New Roman"/>
          <w:b/>
          <w:bCs/>
          <w:color w:val="0070C0"/>
          <w:sz w:val="26"/>
          <w:szCs w:val="26"/>
          <w:lang w:eastAsia="it-IT"/>
        </w:rPr>
        <w:t>richieste relative a stage</w:t>
      </w:r>
    </w:p>
    <w:p w14:paraId="33FB312A" w14:textId="77777777" w:rsidR="001003BF" w:rsidRPr="005F3CAF" w:rsidRDefault="001003BF" w:rsidP="002A4D33">
      <w:pPr>
        <w:jc w:val="both"/>
        <w:rPr>
          <w:rFonts w:ascii="Constantia" w:eastAsia="Times New Roman" w:hAnsi="Constantia" w:cs="Times New Roman"/>
          <w:sz w:val="23"/>
          <w:szCs w:val="23"/>
          <w:lang w:eastAsia="it-IT"/>
        </w:rPr>
      </w:pPr>
    </w:p>
    <w:p w14:paraId="4699EF8D" w14:textId="23DAEC3D" w:rsidR="001003BF" w:rsidRPr="005F3CAF" w:rsidRDefault="001003BF" w:rsidP="002A4D33">
      <w:pPr>
        <w:jc w:val="both"/>
        <w:rPr>
          <w:rFonts w:ascii="Constantia" w:eastAsia="Times New Roman" w:hAnsi="Constantia" w:cs="Times New Roman"/>
          <w:b/>
          <w:bCs/>
          <w:sz w:val="23"/>
          <w:szCs w:val="23"/>
          <w:lang w:eastAsia="it-IT"/>
        </w:rPr>
      </w:pPr>
      <w:r w:rsidRPr="005F3CAF">
        <w:rPr>
          <w:rFonts w:ascii="Constantia" w:eastAsia="Times New Roman" w:hAnsi="Constantia" w:cs="Times New Roman"/>
          <w:b/>
          <w:bCs/>
          <w:sz w:val="23"/>
          <w:szCs w:val="23"/>
          <w:lang w:eastAsia="it-IT"/>
        </w:rPr>
        <w:t xml:space="preserve">Proff. Francesca Dalle Pezze, Matteo De Beni, </w:t>
      </w:r>
      <w:proofErr w:type="spellStart"/>
      <w:r w:rsidR="00BF5C49" w:rsidRPr="005F3CAF">
        <w:rPr>
          <w:rFonts w:ascii="Constantia" w:eastAsia="Times New Roman" w:hAnsi="Constantia" w:cs="Times New Roman"/>
          <w:b/>
          <w:bCs/>
          <w:sz w:val="23"/>
          <w:szCs w:val="23"/>
          <w:lang w:eastAsia="it-IT"/>
        </w:rPr>
        <w:t>Dunia</w:t>
      </w:r>
      <w:proofErr w:type="spellEnd"/>
      <w:r w:rsidR="00BF5C49" w:rsidRPr="005F3CAF">
        <w:rPr>
          <w:rFonts w:ascii="Constantia" w:eastAsia="Times New Roman" w:hAnsi="Constantia" w:cs="Times New Roman"/>
          <w:b/>
          <w:bCs/>
          <w:sz w:val="23"/>
          <w:szCs w:val="23"/>
          <w:lang w:eastAsia="it-IT"/>
        </w:rPr>
        <w:t xml:space="preserve"> </w:t>
      </w:r>
      <w:proofErr w:type="spellStart"/>
      <w:r w:rsidR="00BF5C49" w:rsidRPr="005F3CAF">
        <w:rPr>
          <w:rFonts w:ascii="Constantia" w:eastAsia="Times New Roman" w:hAnsi="Constantia" w:cs="Times New Roman"/>
          <w:b/>
          <w:bCs/>
          <w:sz w:val="23"/>
          <w:szCs w:val="23"/>
          <w:lang w:eastAsia="it-IT"/>
        </w:rPr>
        <w:t>Hourani</w:t>
      </w:r>
      <w:proofErr w:type="spellEnd"/>
      <w:r w:rsidR="00BF5C49" w:rsidRPr="005F3CAF">
        <w:rPr>
          <w:rFonts w:ascii="Constantia" w:eastAsia="Times New Roman" w:hAnsi="Constantia" w:cs="Times New Roman"/>
          <w:b/>
          <w:bCs/>
          <w:sz w:val="23"/>
          <w:szCs w:val="23"/>
          <w:lang w:eastAsia="it-IT"/>
        </w:rPr>
        <w:t xml:space="preserve"> </w:t>
      </w:r>
      <w:proofErr w:type="spellStart"/>
      <w:r w:rsidR="00BF5C49" w:rsidRPr="005F3CAF">
        <w:rPr>
          <w:rFonts w:ascii="Constantia" w:eastAsia="Times New Roman" w:hAnsi="Constantia" w:cs="Times New Roman"/>
          <w:b/>
          <w:bCs/>
          <w:sz w:val="23"/>
          <w:szCs w:val="23"/>
          <w:lang w:eastAsia="it-IT"/>
        </w:rPr>
        <w:t>Martín</w:t>
      </w:r>
      <w:proofErr w:type="spellEnd"/>
      <w:r w:rsidR="00BF5C49" w:rsidRPr="005F3CAF">
        <w:rPr>
          <w:rFonts w:ascii="Constantia" w:eastAsia="Times New Roman" w:hAnsi="Constantia" w:cs="Times New Roman"/>
          <w:b/>
          <w:bCs/>
          <w:sz w:val="23"/>
          <w:szCs w:val="23"/>
          <w:lang w:eastAsia="it-IT"/>
        </w:rPr>
        <w:t xml:space="preserve">, </w:t>
      </w:r>
      <w:r w:rsidRPr="005F3CAF">
        <w:rPr>
          <w:rFonts w:ascii="Constantia" w:eastAsia="Times New Roman" w:hAnsi="Constantia" w:cs="Times New Roman"/>
          <w:b/>
          <w:bCs/>
          <w:sz w:val="23"/>
          <w:szCs w:val="23"/>
          <w:lang w:eastAsia="it-IT"/>
        </w:rPr>
        <w:t xml:space="preserve">Renzo </w:t>
      </w:r>
      <w:proofErr w:type="spellStart"/>
      <w:r w:rsidRPr="005F3CAF">
        <w:rPr>
          <w:rFonts w:ascii="Constantia" w:eastAsia="Times New Roman" w:hAnsi="Constantia" w:cs="Times New Roman"/>
          <w:b/>
          <w:bCs/>
          <w:sz w:val="23"/>
          <w:szCs w:val="23"/>
          <w:lang w:eastAsia="it-IT"/>
        </w:rPr>
        <w:t>Miotti</w:t>
      </w:r>
      <w:proofErr w:type="spellEnd"/>
      <w:r w:rsidRPr="005F3CAF">
        <w:rPr>
          <w:rFonts w:ascii="Constantia" w:eastAsia="Times New Roman" w:hAnsi="Constantia" w:cs="Times New Roman"/>
          <w:b/>
          <w:bCs/>
          <w:sz w:val="23"/>
          <w:szCs w:val="23"/>
          <w:lang w:eastAsia="it-IT"/>
        </w:rPr>
        <w:t xml:space="preserve">, Rosa </w:t>
      </w:r>
      <w:proofErr w:type="spellStart"/>
      <w:r w:rsidRPr="005F3CAF">
        <w:rPr>
          <w:rFonts w:ascii="Constantia" w:eastAsia="Times New Roman" w:hAnsi="Constantia" w:cs="Times New Roman"/>
          <w:b/>
          <w:bCs/>
          <w:sz w:val="23"/>
          <w:szCs w:val="23"/>
          <w:lang w:eastAsia="it-IT"/>
        </w:rPr>
        <w:t>M.</w:t>
      </w:r>
      <w:r w:rsidRPr="005F3CAF">
        <w:rPr>
          <w:rFonts w:ascii="Constantia" w:eastAsia="Times New Roman" w:hAnsi="Constantia" w:cs="Times New Roman"/>
          <w:b/>
          <w:bCs/>
          <w:sz w:val="23"/>
          <w:szCs w:val="23"/>
          <w:vertAlign w:val="superscript"/>
          <w:lang w:eastAsia="it-IT"/>
        </w:rPr>
        <w:t>a</w:t>
      </w:r>
      <w:proofErr w:type="spellEnd"/>
      <w:r w:rsidRPr="005F3CAF">
        <w:rPr>
          <w:rFonts w:ascii="Constantia" w:eastAsia="Times New Roman" w:hAnsi="Constantia" w:cs="Times New Roman"/>
          <w:b/>
          <w:bCs/>
          <w:sz w:val="23"/>
          <w:szCs w:val="23"/>
          <w:lang w:eastAsia="it-IT"/>
        </w:rPr>
        <w:t xml:space="preserve"> Rodríguez Abella, Elisa </w:t>
      </w:r>
      <w:proofErr w:type="spellStart"/>
      <w:r w:rsidRPr="005F3CAF">
        <w:rPr>
          <w:rFonts w:ascii="Constantia" w:eastAsia="Times New Roman" w:hAnsi="Constantia" w:cs="Times New Roman"/>
          <w:b/>
          <w:bCs/>
          <w:sz w:val="23"/>
          <w:szCs w:val="23"/>
          <w:lang w:eastAsia="it-IT"/>
        </w:rPr>
        <w:t>Sartor</w:t>
      </w:r>
      <w:proofErr w:type="spellEnd"/>
    </w:p>
    <w:p w14:paraId="1A87BF27" w14:textId="77777777" w:rsidR="001003BF" w:rsidRPr="005F3CAF" w:rsidRDefault="001003BF" w:rsidP="00740079">
      <w:pPr>
        <w:jc w:val="both"/>
        <w:rPr>
          <w:rFonts w:ascii="Constantia" w:eastAsia="Times New Roman" w:hAnsi="Constantia" w:cs="Times New Roman"/>
          <w:sz w:val="23"/>
          <w:szCs w:val="23"/>
          <w:lang w:eastAsia="it-IT"/>
        </w:rPr>
      </w:pPr>
    </w:p>
    <w:p w14:paraId="64BD0738" w14:textId="77777777" w:rsidR="00740079" w:rsidRPr="005F3CAF" w:rsidRDefault="00740079" w:rsidP="00740079">
      <w:pPr>
        <w:jc w:val="both"/>
        <w:rPr>
          <w:rFonts w:ascii="Constantia" w:eastAsia="Times New Roman" w:hAnsi="Constantia" w:cs="Times New Roman"/>
          <w:sz w:val="23"/>
          <w:szCs w:val="23"/>
          <w:lang w:eastAsia="it-IT"/>
        </w:rPr>
      </w:pPr>
    </w:p>
    <w:p w14:paraId="42CAD732" w14:textId="77777777" w:rsidR="00740079" w:rsidRPr="005F3CAF" w:rsidRDefault="00740079" w:rsidP="00740079">
      <w:pPr>
        <w:pStyle w:val="Paragrafoelenco"/>
        <w:numPr>
          <w:ilvl w:val="0"/>
          <w:numId w:val="2"/>
        </w:numPr>
        <w:jc w:val="both"/>
        <w:rPr>
          <w:rFonts w:ascii="Constantia" w:eastAsia="Times New Roman" w:hAnsi="Constantia" w:cs="Times New Roman"/>
          <w:b/>
          <w:bCs/>
          <w:color w:val="0070C0"/>
          <w:sz w:val="23"/>
          <w:szCs w:val="23"/>
          <w:lang w:eastAsia="it-IT"/>
        </w:rPr>
      </w:pPr>
      <w:r w:rsidRPr="005F3CAF">
        <w:rPr>
          <w:rFonts w:ascii="Constantia" w:eastAsia="Times New Roman" w:hAnsi="Constantia" w:cs="Times New Roman"/>
          <w:b/>
          <w:bCs/>
          <w:color w:val="0070C0"/>
          <w:sz w:val="23"/>
          <w:szCs w:val="23"/>
          <w:lang w:eastAsia="it-IT"/>
        </w:rPr>
        <w:t>Criteri di base</w:t>
      </w:r>
    </w:p>
    <w:p w14:paraId="7AAE698F" w14:textId="77777777" w:rsidR="006349CB" w:rsidRPr="005F3CAF" w:rsidRDefault="00740079" w:rsidP="00740079">
      <w:pPr>
        <w:jc w:val="both"/>
        <w:rPr>
          <w:rFonts w:ascii="Constantia" w:eastAsia="Times New Roman" w:hAnsi="Constantia" w:cs="Times New Roman"/>
          <w:sz w:val="23"/>
          <w:szCs w:val="23"/>
          <w:lang w:eastAsia="it-IT"/>
        </w:rPr>
      </w:pPr>
      <w:r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Le attività di stage/tirocinio </w:t>
      </w:r>
      <w:r w:rsidR="00DA17A7"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con riconoscimento </w:t>
      </w:r>
      <w:r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>curricular</w:t>
      </w:r>
      <w:r w:rsidR="00DA17A7"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>e</w:t>
      </w:r>
      <w:r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 devono</w:t>
      </w:r>
      <w:r w:rsidR="0098375E"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 necessariamente</w:t>
      </w:r>
      <w:r w:rsidR="006349CB"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>:</w:t>
      </w:r>
    </w:p>
    <w:p w14:paraId="10148F55" w14:textId="77777777" w:rsidR="00DA17A7" w:rsidRPr="005F3CAF" w:rsidRDefault="00F10FB2" w:rsidP="006349CB">
      <w:pPr>
        <w:pStyle w:val="Paragrafoelenco"/>
        <w:numPr>
          <w:ilvl w:val="0"/>
          <w:numId w:val="3"/>
        </w:numPr>
        <w:jc w:val="both"/>
        <w:rPr>
          <w:rFonts w:ascii="Constantia" w:eastAsia="Times New Roman" w:hAnsi="Constantia" w:cs="Times New Roman"/>
          <w:sz w:val="23"/>
          <w:szCs w:val="23"/>
          <w:lang w:eastAsia="it-IT"/>
        </w:rPr>
      </w:pPr>
      <w:r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>A</w:t>
      </w:r>
      <w:r w:rsidR="00740079"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vere </w:t>
      </w:r>
      <w:r w:rsidR="00740079" w:rsidRPr="005F3CAF">
        <w:rPr>
          <w:rFonts w:ascii="Constantia" w:eastAsia="Times New Roman" w:hAnsi="Constantia" w:cs="Times New Roman"/>
          <w:b/>
          <w:bCs/>
          <w:sz w:val="23"/>
          <w:szCs w:val="23"/>
          <w:lang w:eastAsia="it-IT"/>
        </w:rPr>
        <w:t>valore formativo</w:t>
      </w:r>
      <w:r w:rsidR="00DA17A7"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, ossia contribuire </w:t>
      </w:r>
      <w:r w:rsidR="00CA0FC2"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positivamente </w:t>
      </w:r>
      <w:r w:rsidR="00DA17A7"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al percorso </w:t>
      </w:r>
      <w:r w:rsidR="00CA0FC2"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>formativo dello/a studente/</w:t>
      </w:r>
      <w:proofErr w:type="spellStart"/>
      <w:r w:rsidR="00CA0FC2"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>ssa</w:t>
      </w:r>
      <w:proofErr w:type="spellEnd"/>
      <w:r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>.</w:t>
      </w:r>
    </w:p>
    <w:p w14:paraId="7FCB776F" w14:textId="77777777" w:rsidR="0098375E" w:rsidRPr="005F3CAF" w:rsidRDefault="00F10FB2" w:rsidP="006349CB">
      <w:pPr>
        <w:pStyle w:val="Paragrafoelenco"/>
        <w:numPr>
          <w:ilvl w:val="0"/>
          <w:numId w:val="3"/>
        </w:numPr>
        <w:jc w:val="both"/>
        <w:rPr>
          <w:rFonts w:ascii="Constantia" w:eastAsia="Times New Roman" w:hAnsi="Constantia" w:cs="Times New Roman"/>
          <w:sz w:val="23"/>
          <w:szCs w:val="23"/>
          <w:lang w:eastAsia="it-IT"/>
        </w:rPr>
      </w:pPr>
      <w:r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>E</w:t>
      </w:r>
      <w:r w:rsidR="00740079"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ssere </w:t>
      </w:r>
      <w:r w:rsidR="00740079" w:rsidRPr="005F3CAF">
        <w:rPr>
          <w:rFonts w:ascii="Constantia" w:eastAsia="Times New Roman" w:hAnsi="Constantia" w:cs="Times New Roman"/>
          <w:b/>
          <w:bCs/>
          <w:sz w:val="23"/>
          <w:szCs w:val="23"/>
          <w:lang w:eastAsia="it-IT"/>
        </w:rPr>
        <w:t>coerenti con il Corso di Studi</w:t>
      </w:r>
      <w:r w:rsidR="00740079"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 dello studente e, ove presente, </w:t>
      </w:r>
      <w:r w:rsidR="00740079" w:rsidRPr="005F3CAF">
        <w:rPr>
          <w:rFonts w:ascii="Constantia" w:eastAsia="Times New Roman" w:hAnsi="Constantia" w:cs="Times New Roman"/>
          <w:b/>
          <w:bCs/>
          <w:sz w:val="23"/>
          <w:szCs w:val="23"/>
          <w:lang w:eastAsia="it-IT"/>
        </w:rPr>
        <w:t>con il curriculum</w:t>
      </w:r>
      <w:r w:rsidR="00A93DAF"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 (turismo/commercio; editoria/</w:t>
      </w:r>
      <w:proofErr w:type="spellStart"/>
      <w:r w:rsidR="00A93DAF" w:rsidRPr="005F3CAF">
        <w:rPr>
          <w:rFonts w:ascii="Constantia" w:eastAsia="Times New Roman" w:hAnsi="Constantia" w:cs="Times New Roman"/>
          <w:i/>
          <w:iCs/>
          <w:sz w:val="23"/>
          <w:szCs w:val="23"/>
          <w:lang w:eastAsia="it-IT"/>
        </w:rPr>
        <w:t>digital</w:t>
      </w:r>
      <w:proofErr w:type="spellEnd"/>
      <w:r w:rsidR="00A93DAF" w:rsidRPr="005F3CAF">
        <w:rPr>
          <w:rFonts w:ascii="Constantia" w:eastAsia="Times New Roman" w:hAnsi="Constantia" w:cs="Times New Roman"/>
          <w:i/>
          <w:iCs/>
          <w:sz w:val="23"/>
          <w:szCs w:val="23"/>
          <w:lang w:eastAsia="it-IT"/>
        </w:rPr>
        <w:t xml:space="preserve"> </w:t>
      </w:r>
      <w:proofErr w:type="spellStart"/>
      <w:r w:rsidR="00A93DAF" w:rsidRPr="005F3CAF">
        <w:rPr>
          <w:rFonts w:ascii="Constantia" w:eastAsia="Times New Roman" w:hAnsi="Constantia" w:cs="Times New Roman"/>
          <w:i/>
          <w:iCs/>
          <w:sz w:val="23"/>
          <w:szCs w:val="23"/>
          <w:lang w:eastAsia="it-IT"/>
        </w:rPr>
        <w:t>humanities</w:t>
      </w:r>
      <w:proofErr w:type="spellEnd"/>
      <w:r w:rsidR="00A93DAF"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>).</w:t>
      </w:r>
    </w:p>
    <w:p w14:paraId="3BB1C912" w14:textId="77777777" w:rsidR="00DE401D" w:rsidRPr="005F3CAF" w:rsidRDefault="00DE401D" w:rsidP="0098375E">
      <w:pPr>
        <w:jc w:val="both"/>
        <w:rPr>
          <w:rFonts w:ascii="Constantia" w:eastAsia="Times New Roman" w:hAnsi="Constantia" w:cs="Times New Roman"/>
          <w:sz w:val="23"/>
          <w:szCs w:val="23"/>
          <w:lang w:eastAsia="it-IT"/>
        </w:rPr>
      </w:pPr>
    </w:p>
    <w:p w14:paraId="2E7B992C" w14:textId="77777777" w:rsidR="009B0683" w:rsidRPr="005F3CAF" w:rsidRDefault="009B0683" w:rsidP="0098375E">
      <w:pPr>
        <w:jc w:val="both"/>
        <w:rPr>
          <w:rFonts w:ascii="Constantia" w:eastAsia="Times New Roman" w:hAnsi="Constantia" w:cs="Times New Roman"/>
          <w:sz w:val="23"/>
          <w:szCs w:val="23"/>
          <w:lang w:eastAsia="it-IT"/>
        </w:rPr>
      </w:pPr>
    </w:p>
    <w:p w14:paraId="56AFFA76" w14:textId="77777777" w:rsidR="00621D8F" w:rsidRPr="005F3CAF" w:rsidRDefault="00621D8F" w:rsidP="00DE401D">
      <w:pPr>
        <w:pStyle w:val="Paragrafoelenco"/>
        <w:numPr>
          <w:ilvl w:val="0"/>
          <w:numId w:val="2"/>
        </w:numPr>
        <w:jc w:val="both"/>
        <w:rPr>
          <w:rFonts w:ascii="Constantia" w:eastAsia="Times New Roman" w:hAnsi="Constantia" w:cs="Times New Roman"/>
          <w:b/>
          <w:bCs/>
          <w:color w:val="0070C0"/>
          <w:sz w:val="23"/>
          <w:szCs w:val="23"/>
          <w:lang w:eastAsia="it-IT"/>
        </w:rPr>
      </w:pPr>
      <w:r w:rsidRPr="005F3CAF">
        <w:rPr>
          <w:rFonts w:ascii="Constantia" w:eastAsia="Times New Roman" w:hAnsi="Constantia" w:cs="Times New Roman"/>
          <w:b/>
          <w:bCs/>
          <w:color w:val="0070C0"/>
          <w:sz w:val="23"/>
          <w:szCs w:val="23"/>
          <w:lang w:eastAsia="it-IT"/>
        </w:rPr>
        <w:t>Criteri di approvazione delle richieste da parte dei docenti di Lingua e Linguistica spagnola</w:t>
      </w:r>
    </w:p>
    <w:p w14:paraId="382853AA" w14:textId="77777777" w:rsidR="008D0EAD" w:rsidRPr="005F3CAF" w:rsidRDefault="00DE401D" w:rsidP="00E226F8">
      <w:pPr>
        <w:jc w:val="both"/>
        <w:rPr>
          <w:rFonts w:ascii="Constantia" w:eastAsia="Times New Roman" w:hAnsi="Constantia" w:cs="Times New Roman"/>
          <w:sz w:val="23"/>
          <w:szCs w:val="23"/>
          <w:lang w:eastAsia="it-IT"/>
        </w:rPr>
      </w:pPr>
      <w:r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Fermo restando il rispetto dei criteri generali </w:t>
      </w:r>
      <w:r w:rsidR="00147F21"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>di cui al</w:t>
      </w:r>
      <w:r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 punto 1),</w:t>
      </w:r>
      <w:r w:rsidR="008D0EAD"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 i docenti di Lingua e Linguistica esaminano le richieste di </w:t>
      </w:r>
      <w:r w:rsidR="006E5009"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>stage purché:</w:t>
      </w:r>
    </w:p>
    <w:p w14:paraId="7E1E6F94" w14:textId="77777777" w:rsidR="00CB02FD" w:rsidRPr="005F3CAF" w:rsidRDefault="004F5F66" w:rsidP="006E5009">
      <w:pPr>
        <w:pStyle w:val="Paragrafoelenco"/>
        <w:numPr>
          <w:ilvl w:val="0"/>
          <w:numId w:val="4"/>
        </w:numPr>
        <w:jc w:val="both"/>
        <w:rPr>
          <w:rFonts w:ascii="Constantia" w:eastAsia="Times New Roman" w:hAnsi="Constantia" w:cs="Times New Roman"/>
          <w:sz w:val="23"/>
          <w:szCs w:val="23"/>
          <w:lang w:eastAsia="it-IT"/>
        </w:rPr>
      </w:pPr>
      <w:r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>L</w:t>
      </w:r>
      <w:r w:rsidR="00740079"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>e domande</w:t>
      </w:r>
      <w:r w:rsidR="008F0CBE"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 siano</w:t>
      </w:r>
      <w:r w:rsidR="002D4A61"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 loro sottoposte</w:t>
      </w:r>
      <w:r w:rsidR="00740079"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 debitamente compilate in ogni loro parte</w:t>
      </w:r>
      <w:r w:rsidR="005127E0"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, </w:t>
      </w:r>
      <w:r w:rsidR="00E838AE"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>utilizzando esclusivamente</w:t>
      </w:r>
      <w:r w:rsidR="005127E0"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 moduli di UniVr</w:t>
      </w:r>
      <w:r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>.</w:t>
      </w:r>
    </w:p>
    <w:p w14:paraId="70AB8443" w14:textId="7A213810" w:rsidR="004628D9" w:rsidRPr="005F3CAF" w:rsidRDefault="004F5F66" w:rsidP="004628D9">
      <w:pPr>
        <w:pStyle w:val="Paragrafoelenco"/>
        <w:numPr>
          <w:ilvl w:val="0"/>
          <w:numId w:val="4"/>
        </w:numPr>
        <w:jc w:val="both"/>
        <w:rPr>
          <w:rFonts w:ascii="Constantia" w:eastAsia="Times New Roman" w:hAnsi="Constantia" w:cs="Times New Roman"/>
          <w:sz w:val="23"/>
          <w:szCs w:val="23"/>
          <w:lang w:eastAsia="it-IT"/>
        </w:rPr>
      </w:pPr>
      <w:r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>S</w:t>
      </w:r>
      <w:r w:rsidR="00CB02FD"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iano </w:t>
      </w:r>
      <w:r w:rsidR="004D6B4B"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>presentate</w:t>
      </w:r>
      <w:r w:rsidR="00740079"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 al docente </w:t>
      </w:r>
      <w:r w:rsidR="00740079" w:rsidRPr="005F3CAF">
        <w:rPr>
          <w:rFonts w:ascii="Constantia" w:eastAsia="Times New Roman" w:hAnsi="Constantia" w:cs="Times New Roman"/>
          <w:b/>
          <w:bCs/>
          <w:sz w:val="23"/>
          <w:szCs w:val="23"/>
          <w:lang w:eastAsia="it-IT"/>
        </w:rPr>
        <w:t>in orario di ricevimento</w:t>
      </w:r>
      <w:r w:rsidR="00740079"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. Il docente non si fa carico di </w:t>
      </w:r>
      <w:r w:rsidR="00490D87"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compilare o </w:t>
      </w:r>
      <w:r w:rsidR="00740079"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scannerizzare documentazione. Gli studenti che </w:t>
      </w:r>
      <w:r w:rsidR="008B1224"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fossero impossibilitati a </w:t>
      </w:r>
      <w:r w:rsidR="004D15BD"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>recarsi al</w:t>
      </w:r>
      <w:r w:rsidR="00740079"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 ricevimento potranno delegare </w:t>
      </w:r>
      <w:r w:rsidR="0035357F"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>un’altra persona</w:t>
      </w:r>
      <w:r w:rsidR="00740079"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 alla presentazione della documentazione.</w:t>
      </w:r>
    </w:p>
    <w:p w14:paraId="7EFDF626" w14:textId="77777777" w:rsidR="004628D9" w:rsidRPr="005F3CAF" w:rsidRDefault="004F5F66" w:rsidP="004628D9">
      <w:pPr>
        <w:pStyle w:val="Paragrafoelenco"/>
        <w:numPr>
          <w:ilvl w:val="0"/>
          <w:numId w:val="4"/>
        </w:numPr>
        <w:jc w:val="both"/>
        <w:rPr>
          <w:rFonts w:ascii="Constantia" w:eastAsia="Times New Roman" w:hAnsi="Constantia" w:cs="Times New Roman"/>
          <w:sz w:val="23"/>
          <w:szCs w:val="23"/>
          <w:lang w:eastAsia="it-IT"/>
        </w:rPr>
      </w:pPr>
      <w:r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>Lo</w:t>
      </w:r>
      <w:r w:rsidR="00D26482"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>/a</w:t>
      </w:r>
      <w:r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 studente</w:t>
      </w:r>
      <w:r w:rsidR="00D26482"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>/</w:t>
      </w:r>
      <w:proofErr w:type="spellStart"/>
      <w:r w:rsidR="00D26482"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>ssa</w:t>
      </w:r>
      <w:proofErr w:type="spellEnd"/>
      <w:r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 dichiari di non avere rapporti di parentela con </w:t>
      </w:r>
      <w:r w:rsidR="00411FAA"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>il tutor aziendale</w:t>
      </w:r>
      <w:r w:rsidR="00023C5A"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 o </w:t>
      </w:r>
      <w:r w:rsidR="00C72CFB"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con </w:t>
      </w:r>
      <w:r w:rsidR="00023C5A"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>l’ente ospitante</w:t>
      </w:r>
      <w:r w:rsidR="00411FAA"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>.</w:t>
      </w:r>
    </w:p>
    <w:p w14:paraId="6FD8FABA" w14:textId="77777777" w:rsidR="00FF1DDB" w:rsidRPr="005F3CAF" w:rsidRDefault="00BC2BF5" w:rsidP="00236192">
      <w:pPr>
        <w:jc w:val="both"/>
        <w:rPr>
          <w:rFonts w:ascii="Constantia" w:eastAsia="Times New Roman" w:hAnsi="Constantia" w:cs="Times New Roman"/>
          <w:sz w:val="23"/>
          <w:szCs w:val="23"/>
          <w:lang w:eastAsia="it-IT"/>
        </w:rPr>
      </w:pPr>
      <w:r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>In merito al</w:t>
      </w:r>
      <w:r w:rsidRPr="005F3CAF">
        <w:rPr>
          <w:rFonts w:ascii="Constantia" w:eastAsia="Times New Roman" w:hAnsi="Constantia" w:cs="Times New Roman"/>
          <w:b/>
          <w:bCs/>
          <w:sz w:val="23"/>
          <w:szCs w:val="23"/>
          <w:lang w:eastAsia="it-IT"/>
        </w:rPr>
        <w:t xml:space="preserve"> riconoscimento curriculare dei CFU</w:t>
      </w:r>
      <w:r w:rsidR="00EF4DB5" w:rsidRPr="005F3CAF">
        <w:rPr>
          <w:rFonts w:ascii="Constantia" w:eastAsia="Times New Roman" w:hAnsi="Constantia" w:cs="Times New Roman"/>
          <w:b/>
          <w:bCs/>
          <w:sz w:val="23"/>
          <w:szCs w:val="23"/>
          <w:lang w:eastAsia="it-IT"/>
        </w:rPr>
        <w:t xml:space="preserve"> </w:t>
      </w:r>
      <w:r w:rsidR="00EF4DB5"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derivanti dall’esperienza di stage, </w:t>
      </w:r>
      <w:r w:rsidR="003073F5"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i docenti di Lingua e Linguistica spagnola </w:t>
      </w:r>
      <w:r w:rsidR="00390D96"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>lo autorizzeranno</w:t>
      </w:r>
      <w:r w:rsidR="00740079"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 se la valutazione da parte del tutor aziendale </w:t>
      </w:r>
      <w:r w:rsidR="007443EC"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>risulterà essere</w:t>
      </w:r>
      <w:r w:rsidR="00740079"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 </w:t>
      </w:r>
      <w:r w:rsidR="00740079" w:rsidRPr="005F3CAF">
        <w:rPr>
          <w:rFonts w:ascii="Constantia" w:eastAsia="Times New Roman" w:hAnsi="Constantia" w:cs="Times New Roman"/>
          <w:b/>
          <w:bCs/>
          <w:sz w:val="23"/>
          <w:szCs w:val="23"/>
          <w:lang w:eastAsia="it-IT"/>
        </w:rPr>
        <w:t>positiva</w:t>
      </w:r>
      <w:r w:rsidR="00740079" w:rsidRPr="005F3CAF">
        <w:rPr>
          <w:rFonts w:ascii="Constantia" w:eastAsia="Times New Roman" w:hAnsi="Constantia" w:cs="Times New Roman"/>
          <w:sz w:val="23"/>
          <w:szCs w:val="23"/>
          <w:lang w:eastAsia="it-IT"/>
        </w:rPr>
        <w:t>.</w:t>
      </w:r>
    </w:p>
    <w:sectPr w:rsidR="00FF1DDB" w:rsidRPr="005F3CAF" w:rsidSect="00B267AE">
      <w:pgSz w:w="11900" w:h="16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3160E"/>
    <w:multiLevelType w:val="hybridMultilevel"/>
    <w:tmpl w:val="B62410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716E1"/>
    <w:multiLevelType w:val="hybridMultilevel"/>
    <w:tmpl w:val="7E1686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76CBA"/>
    <w:multiLevelType w:val="hybridMultilevel"/>
    <w:tmpl w:val="2278980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012F2B"/>
    <w:multiLevelType w:val="hybridMultilevel"/>
    <w:tmpl w:val="514EAEE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BF"/>
    <w:rsid w:val="00004BCB"/>
    <w:rsid w:val="00014A93"/>
    <w:rsid w:val="00023C5A"/>
    <w:rsid w:val="00030C58"/>
    <w:rsid w:val="00045C8F"/>
    <w:rsid w:val="000639DF"/>
    <w:rsid w:val="000E3680"/>
    <w:rsid w:val="001003BF"/>
    <w:rsid w:val="001030E1"/>
    <w:rsid w:val="00125A6F"/>
    <w:rsid w:val="00147F21"/>
    <w:rsid w:val="00161823"/>
    <w:rsid w:val="00165769"/>
    <w:rsid w:val="00174395"/>
    <w:rsid w:val="001975A2"/>
    <w:rsid w:val="001C0F23"/>
    <w:rsid w:val="001C5FE5"/>
    <w:rsid w:val="001F3B14"/>
    <w:rsid w:val="00236192"/>
    <w:rsid w:val="00261B63"/>
    <w:rsid w:val="002633C6"/>
    <w:rsid w:val="002A4D33"/>
    <w:rsid w:val="002D42E0"/>
    <w:rsid w:val="002D4A61"/>
    <w:rsid w:val="003073F5"/>
    <w:rsid w:val="00331148"/>
    <w:rsid w:val="0035357F"/>
    <w:rsid w:val="00354BDC"/>
    <w:rsid w:val="00366E23"/>
    <w:rsid w:val="003724A8"/>
    <w:rsid w:val="00384422"/>
    <w:rsid w:val="00390D96"/>
    <w:rsid w:val="003B71CE"/>
    <w:rsid w:val="003C3AEF"/>
    <w:rsid w:val="003D527B"/>
    <w:rsid w:val="003F5CB0"/>
    <w:rsid w:val="00411FAA"/>
    <w:rsid w:val="0043301A"/>
    <w:rsid w:val="00444B4A"/>
    <w:rsid w:val="004628D9"/>
    <w:rsid w:val="00490D87"/>
    <w:rsid w:val="004B646D"/>
    <w:rsid w:val="004C50C1"/>
    <w:rsid w:val="004D15BD"/>
    <w:rsid w:val="004D6B4B"/>
    <w:rsid w:val="004E388B"/>
    <w:rsid w:val="004F5F66"/>
    <w:rsid w:val="00504E7D"/>
    <w:rsid w:val="005127E0"/>
    <w:rsid w:val="00516DF2"/>
    <w:rsid w:val="00567446"/>
    <w:rsid w:val="005F3CAF"/>
    <w:rsid w:val="00604BAA"/>
    <w:rsid w:val="0061214A"/>
    <w:rsid w:val="00621D8F"/>
    <w:rsid w:val="006349CB"/>
    <w:rsid w:val="00661268"/>
    <w:rsid w:val="00666692"/>
    <w:rsid w:val="006953FE"/>
    <w:rsid w:val="006A508C"/>
    <w:rsid w:val="006A777E"/>
    <w:rsid w:val="006E5009"/>
    <w:rsid w:val="006F6B4C"/>
    <w:rsid w:val="007112ED"/>
    <w:rsid w:val="00716E63"/>
    <w:rsid w:val="00722EF5"/>
    <w:rsid w:val="00727516"/>
    <w:rsid w:val="00740079"/>
    <w:rsid w:val="007443EC"/>
    <w:rsid w:val="00754ACF"/>
    <w:rsid w:val="0076640A"/>
    <w:rsid w:val="00792F5C"/>
    <w:rsid w:val="007B3A89"/>
    <w:rsid w:val="007D4859"/>
    <w:rsid w:val="007D763C"/>
    <w:rsid w:val="007E4ED9"/>
    <w:rsid w:val="007F16ED"/>
    <w:rsid w:val="007F32FB"/>
    <w:rsid w:val="00860378"/>
    <w:rsid w:val="008672A8"/>
    <w:rsid w:val="0089033D"/>
    <w:rsid w:val="008A033C"/>
    <w:rsid w:val="008B1224"/>
    <w:rsid w:val="008B4D10"/>
    <w:rsid w:val="008C4795"/>
    <w:rsid w:val="008C663E"/>
    <w:rsid w:val="008D0EAD"/>
    <w:rsid w:val="008E4D62"/>
    <w:rsid w:val="008F0CBE"/>
    <w:rsid w:val="008F2A85"/>
    <w:rsid w:val="00913E28"/>
    <w:rsid w:val="009653FA"/>
    <w:rsid w:val="0098375E"/>
    <w:rsid w:val="009A7F73"/>
    <w:rsid w:val="009B0683"/>
    <w:rsid w:val="009F5EAF"/>
    <w:rsid w:val="00A266CE"/>
    <w:rsid w:val="00A32D1A"/>
    <w:rsid w:val="00A5142D"/>
    <w:rsid w:val="00A55A49"/>
    <w:rsid w:val="00A56498"/>
    <w:rsid w:val="00A93DAF"/>
    <w:rsid w:val="00AA3AA7"/>
    <w:rsid w:val="00AD3824"/>
    <w:rsid w:val="00AD38DF"/>
    <w:rsid w:val="00AD7F66"/>
    <w:rsid w:val="00AE7D15"/>
    <w:rsid w:val="00AF23FE"/>
    <w:rsid w:val="00B05DDA"/>
    <w:rsid w:val="00B267AE"/>
    <w:rsid w:val="00B5761B"/>
    <w:rsid w:val="00B61377"/>
    <w:rsid w:val="00B61C3E"/>
    <w:rsid w:val="00B80F3B"/>
    <w:rsid w:val="00B82F51"/>
    <w:rsid w:val="00B862E1"/>
    <w:rsid w:val="00B9003F"/>
    <w:rsid w:val="00BB2E12"/>
    <w:rsid w:val="00BC0E73"/>
    <w:rsid w:val="00BC2BF5"/>
    <w:rsid w:val="00BF2635"/>
    <w:rsid w:val="00BF5C49"/>
    <w:rsid w:val="00BF60A6"/>
    <w:rsid w:val="00C11BD9"/>
    <w:rsid w:val="00C4634D"/>
    <w:rsid w:val="00C513A7"/>
    <w:rsid w:val="00C55276"/>
    <w:rsid w:val="00C571F7"/>
    <w:rsid w:val="00C72CFB"/>
    <w:rsid w:val="00CA0FC2"/>
    <w:rsid w:val="00CB02FD"/>
    <w:rsid w:val="00CC6211"/>
    <w:rsid w:val="00CF4F12"/>
    <w:rsid w:val="00D17447"/>
    <w:rsid w:val="00D26482"/>
    <w:rsid w:val="00D31711"/>
    <w:rsid w:val="00D34121"/>
    <w:rsid w:val="00D4178A"/>
    <w:rsid w:val="00D42F48"/>
    <w:rsid w:val="00DA17A7"/>
    <w:rsid w:val="00DA4FA3"/>
    <w:rsid w:val="00DB5BFD"/>
    <w:rsid w:val="00DE401D"/>
    <w:rsid w:val="00E11FAB"/>
    <w:rsid w:val="00E226F8"/>
    <w:rsid w:val="00E24EFB"/>
    <w:rsid w:val="00E57EFE"/>
    <w:rsid w:val="00E838AE"/>
    <w:rsid w:val="00E84238"/>
    <w:rsid w:val="00EC0956"/>
    <w:rsid w:val="00EF2AF7"/>
    <w:rsid w:val="00EF4DB5"/>
    <w:rsid w:val="00F0486A"/>
    <w:rsid w:val="00F10FB2"/>
    <w:rsid w:val="00FB77F4"/>
    <w:rsid w:val="00FD2F77"/>
    <w:rsid w:val="00FD5FE9"/>
    <w:rsid w:val="00FE30D9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76FF72"/>
  <w15:chartTrackingRefBased/>
  <w15:docId w15:val="{B1E15B31-7FDD-814B-A748-7FD70EB0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142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3301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301A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7400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8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De Beni</dc:creator>
  <cp:keywords/>
  <dc:description/>
  <cp:lastModifiedBy>Matteo De Beni</cp:lastModifiedBy>
  <cp:revision>561</cp:revision>
  <dcterms:created xsi:type="dcterms:W3CDTF">2019-12-23T11:08:00Z</dcterms:created>
  <dcterms:modified xsi:type="dcterms:W3CDTF">2021-06-16T18:07:00Z</dcterms:modified>
</cp:coreProperties>
</file>